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D61" w:rsidRDefault="0075478D" w:rsidP="0075478D">
      <w:pPr>
        <w:spacing w:after="0" w:line="240" w:lineRule="auto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</w:t>
      </w:r>
      <w:r w:rsidRPr="0075478D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  <w:r w:rsidRPr="0075478D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 </w:t>
      </w: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                                                      </w:t>
      </w:r>
    </w:p>
    <w:p w:rsidR="0075478D" w:rsidRDefault="00A4203F" w:rsidP="0075478D">
      <w:pPr>
        <w:spacing w:after="0" w:line="240" w:lineRule="auto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 w:rsidRPr="00166451">
        <w:rPr>
          <w:noProof/>
          <w:color w:val="FFFFFF"/>
          <w:rtl/>
        </w:rPr>
        <w:drawing>
          <wp:anchor distT="0" distB="0" distL="114300" distR="114300" simplePos="0" relativeHeight="251659264" behindDoc="0" locked="0" layoutInCell="1" allowOverlap="1" wp14:anchorId="39E3E789" wp14:editId="77364E54">
            <wp:simplePos x="0" y="0"/>
            <wp:positionH relativeFrom="column">
              <wp:posOffset>4836160</wp:posOffset>
            </wp:positionH>
            <wp:positionV relativeFrom="paragraph">
              <wp:posOffset>62865</wp:posOffset>
            </wp:positionV>
            <wp:extent cx="2004060" cy="198120"/>
            <wp:effectExtent l="0" t="0" r="0" b="0"/>
            <wp:wrapNone/>
            <wp:docPr id="2" name="Picture 2" descr="BASMN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MNS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2D61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                                                                            </w:t>
      </w:r>
      <w:r w:rsidR="0075478D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</w:t>
      </w:r>
      <w:r w:rsidR="0075478D" w:rsidRPr="0075478D">
        <w:rPr>
          <w:rFonts w:ascii="Simplified Arabic" w:hAnsi="Simplified Arabic" w:cs="Simplified Arabic"/>
          <w:b/>
          <w:bCs/>
          <w:sz w:val="24"/>
          <w:szCs w:val="24"/>
          <w:rtl/>
        </w:rPr>
        <w:t xml:space="preserve">             </w:t>
      </w:r>
      <w:r w:rsidR="0075478D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                                                      </w:t>
      </w:r>
      <w:r w:rsidR="007467AC"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</w:p>
    <w:p w:rsidR="00A4203F" w:rsidRPr="00495C17" w:rsidRDefault="0075478D" w:rsidP="00A4203F">
      <w:pPr>
        <w:pStyle w:val="Header"/>
        <w:jc w:val="center"/>
        <w:rPr>
          <w:rFonts w:ascii="Arabic Typesetting" w:hAnsi="Arabic Typesetting" w:cs="Arabic Typesetting"/>
          <w:b/>
          <w:bCs/>
          <w:sz w:val="32"/>
          <w:szCs w:val="32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                                      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60"/>
        <w:gridCol w:w="2250"/>
        <w:gridCol w:w="4410"/>
      </w:tblGrid>
      <w:tr w:rsidR="00A4203F" w:rsidTr="009A7742">
        <w:trPr>
          <w:trHeight w:val="1440"/>
          <w:jc w:val="center"/>
        </w:trPr>
        <w:tc>
          <w:tcPr>
            <w:tcW w:w="5760" w:type="dxa"/>
          </w:tcPr>
          <w:p w:rsidR="00A4203F" w:rsidRDefault="00A4203F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53091">
              <w:rPr>
                <w:rFonts w:ascii="Arial" w:hAnsi="Arial" w:cs="Arial"/>
                <w:color w:val="000000"/>
                <w:sz w:val="24"/>
                <w:szCs w:val="24"/>
              </w:rPr>
              <w:t>State Of Palestine</w:t>
            </w:r>
          </w:p>
          <w:p w:rsidR="00A4203F" w:rsidRPr="00253091" w:rsidRDefault="00A4203F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:rsidR="00A4203F" w:rsidRDefault="00A4203F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:rsidR="00A4203F" w:rsidRPr="00253091" w:rsidRDefault="00A4203F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:rsidR="00A4203F" w:rsidRPr="00253091" w:rsidRDefault="00A4203F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429D">
              <w:rPr>
                <w:rFonts w:ascii="Arial" w:hAnsi="Arial" w:cs="Arial"/>
                <w:color w:val="000000"/>
                <w:sz w:val="20"/>
                <w:szCs w:val="20"/>
              </w:rPr>
              <w:t>The General Directorate of Educational Supervision</w:t>
            </w:r>
          </w:p>
        </w:tc>
        <w:tc>
          <w:tcPr>
            <w:tcW w:w="2250" w:type="dxa"/>
          </w:tcPr>
          <w:p w:rsidR="00A4203F" w:rsidRDefault="00A4203F" w:rsidP="007C5D2E">
            <w:pPr>
              <w:pStyle w:val="Header"/>
              <w:spacing w:line="276" w:lineRule="auto"/>
              <w:jc w:val="center"/>
              <w:rPr>
                <w:rtl/>
              </w:rPr>
            </w:pPr>
            <w:r w:rsidRPr="008467B6">
              <w:rPr>
                <w:rFonts w:cs="Simplified Arabic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61312" behindDoc="0" locked="0" layoutInCell="1" allowOverlap="1" wp14:anchorId="6EB11FB6" wp14:editId="1C1A8C52">
                  <wp:simplePos x="0" y="0"/>
                  <wp:positionH relativeFrom="column">
                    <wp:posOffset>312420</wp:posOffset>
                  </wp:positionH>
                  <wp:positionV relativeFrom="paragraph">
                    <wp:posOffset>-15875</wp:posOffset>
                  </wp:positionV>
                  <wp:extent cx="739140" cy="865130"/>
                  <wp:effectExtent l="0" t="0" r="381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865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4203F" w:rsidRDefault="00A4203F" w:rsidP="007C5D2E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:rsidR="00A4203F" w:rsidRDefault="00A4203F" w:rsidP="007C5D2E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:rsidR="00A4203F" w:rsidRDefault="00A4203F" w:rsidP="007C5D2E">
            <w:pPr>
              <w:pStyle w:val="Header"/>
              <w:bidi/>
              <w:spacing w:line="276" w:lineRule="auto"/>
              <w:rPr>
                <w:rtl/>
              </w:rPr>
            </w:pPr>
          </w:p>
          <w:p w:rsidR="00A4203F" w:rsidRPr="00495C17" w:rsidRDefault="00A4203F" w:rsidP="007C5D2E">
            <w:pPr>
              <w:pStyle w:val="Header"/>
              <w:bidi/>
              <w:spacing w:line="276" w:lineRule="auto"/>
              <w:jc w:val="center"/>
              <w:rPr>
                <w:rFonts w:ascii="Arabic Typesetting" w:hAnsi="Arabic Typesetting" w:cs="Arabic Typesetting"/>
              </w:rPr>
            </w:pPr>
          </w:p>
        </w:tc>
        <w:tc>
          <w:tcPr>
            <w:tcW w:w="4410" w:type="dxa"/>
          </w:tcPr>
          <w:p w:rsidR="00A4203F" w:rsidRPr="00495C17" w:rsidRDefault="00A4203F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:rsidR="00A4203F" w:rsidRPr="00495C17" w:rsidRDefault="00A4203F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وزارة التربيـــة و التعليــــم العالي</w:t>
            </w:r>
          </w:p>
          <w:p w:rsidR="00A4203F" w:rsidRPr="00495C17" w:rsidRDefault="00A4203F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ال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إ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دارة العامة 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للإشراف والتأهيل التربوي</w:t>
            </w:r>
          </w:p>
        </w:tc>
      </w:tr>
    </w:tbl>
    <w:p w:rsidR="00A4203F" w:rsidRPr="00A4203F" w:rsidRDefault="00A4203F" w:rsidP="00A4203F">
      <w:pPr>
        <w:spacing w:after="0" w:line="240" w:lineRule="auto"/>
        <w:ind w:left="1387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A4203F" w:rsidRPr="00A4203F" w:rsidRDefault="00A4203F" w:rsidP="00A4203F">
      <w:pPr>
        <w:autoSpaceDE w:val="0"/>
        <w:autoSpaceDN w:val="0"/>
        <w:adjustRightInd w:val="0"/>
        <w:spacing w:line="240" w:lineRule="auto"/>
        <w:jc w:val="center"/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</w:pP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خطة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الطوارئ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المقترحة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لمبحث اللّغة العربية</w:t>
      </w:r>
      <w:r w:rsidR="00AC3014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>(1)</w:t>
      </w:r>
      <w:r w:rsidR="00B10C71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    للصف الحادي عشر الشرعي</w:t>
      </w:r>
      <w:bookmarkStart w:id="0" w:name="_GoBack"/>
      <w:bookmarkEnd w:id="0"/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   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للفصل الثاني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للعام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الدّراسي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  <w:t>2025/2026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م</w:t>
      </w:r>
    </w:p>
    <w:tbl>
      <w:tblPr>
        <w:tblStyle w:val="TableGridLight"/>
        <w:bidiVisual/>
        <w:tblW w:w="16009" w:type="dxa"/>
        <w:tblInd w:w="512" w:type="dxa"/>
        <w:tblLayout w:type="fixed"/>
        <w:tblLook w:val="04A0" w:firstRow="1" w:lastRow="0" w:firstColumn="1" w:lastColumn="0" w:noHBand="0" w:noVBand="1"/>
      </w:tblPr>
      <w:tblGrid>
        <w:gridCol w:w="984"/>
        <w:gridCol w:w="1422"/>
        <w:gridCol w:w="2126"/>
        <w:gridCol w:w="1134"/>
        <w:gridCol w:w="4536"/>
        <w:gridCol w:w="4394"/>
        <w:gridCol w:w="1413"/>
      </w:tblGrid>
      <w:tr w:rsidR="008005D2" w:rsidRPr="00B27167" w:rsidTr="00106E99">
        <w:trPr>
          <w:trHeight w:val="752"/>
        </w:trPr>
        <w:tc>
          <w:tcPr>
            <w:tcW w:w="984" w:type="dxa"/>
          </w:tcPr>
          <w:p w:rsidR="009C7590" w:rsidRPr="00A4203F" w:rsidRDefault="009C7590" w:rsidP="00A92D1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الوحدة</w:t>
            </w: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الفرع</w:t>
            </w:r>
          </w:p>
        </w:tc>
        <w:tc>
          <w:tcPr>
            <w:tcW w:w="2126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عنوان الدَّرس</w:t>
            </w:r>
          </w:p>
        </w:tc>
        <w:tc>
          <w:tcPr>
            <w:tcW w:w="1134" w:type="dxa"/>
          </w:tcPr>
          <w:p w:rsidR="009728C6" w:rsidRPr="00A4203F" w:rsidRDefault="009C7590" w:rsidP="00A4203F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عدد الحصص</w:t>
            </w:r>
          </w:p>
        </w:tc>
        <w:tc>
          <w:tcPr>
            <w:tcW w:w="4536" w:type="dxa"/>
          </w:tcPr>
          <w:p w:rsidR="009C7590" w:rsidRPr="00A4203F" w:rsidRDefault="00256DA8" w:rsidP="00256DA8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المادة المطلوبة خلال الحصة</w:t>
            </w:r>
          </w:p>
        </w:tc>
        <w:tc>
          <w:tcPr>
            <w:tcW w:w="4394" w:type="dxa"/>
          </w:tcPr>
          <w:p w:rsidR="009C7590" w:rsidRPr="00A4203F" w:rsidRDefault="009C7590" w:rsidP="000B27BA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 xml:space="preserve">  المحتوى التعليمي للمهام</w:t>
            </w:r>
          </w:p>
          <w:p w:rsidR="009C7590" w:rsidRPr="00A4203F" w:rsidRDefault="009C7590" w:rsidP="000B27BA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 xml:space="preserve"> (أوراق عمل/ قراءات/ تدريبات تطبيقيّة/ أنشطة)</w:t>
            </w:r>
          </w:p>
        </w:tc>
        <w:tc>
          <w:tcPr>
            <w:tcW w:w="1413" w:type="dxa"/>
          </w:tcPr>
          <w:p w:rsidR="009C7590" w:rsidRPr="00A4203F" w:rsidRDefault="00B520D4" w:rsidP="000B27BA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6"/>
                <w:szCs w:val="26"/>
                <w:rtl/>
              </w:rPr>
              <w:t>ملاحظات</w:t>
            </w:r>
          </w:p>
        </w:tc>
      </w:tr>
      <w:tr w:rsidR="008005D2" w:rsidRPr="00B27167" w:rsidTr="00106E99">
        <w:trPr>
          <w:trHeight w:val="839"/>
        </w:trPr>
        <w:tc>
          <w:tcPr>
            <w:tcW w:w="984" w:type="dxa"/>
            <w:vMerge w:val="restart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9C7590" w:rsidRPr="00A4203F" w:rsidRDefault="00150CBD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1</w:t>
            </w: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المطالعة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دعائم المجتمع ال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راقي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256DA8" w:rsidRPr="00A4203F" w:rsidRDefault="00E51447" w:rsidP="00B705D0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</w:t>
            </w:r>
            <w:r w:rsidR="00256DA8"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*قراءة جهريّة </w:t>
            </w:r>
            <w:r w:rsid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256DA8" w:rsidP="00B705D0">
            <w:pPr>
              <w:rPr>
                <w:rFonts w:ascii="Simplified Arabic" w:eastAsia="Calibri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</w:t>
            </w:r>
            <w:r w:rsidR="00E51447"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</w:t>
            </w: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إجابة عن أسئلة</w:t>
            </w:r>
            <w:r w:rsidR="00E51447"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المناقشة والتّحليل خلال الشّرح</w:t>
            </w:r>
          </w:p>
        </w:tc>
        <w:tc>
          <w:tcPr>
            <w:tcW w:w="4394" w:type="dxa"/>
          </w:tcPr>
          <w:p w:rsidR="009C7590" w:rsidRPr="00A4203F" w:rsidRDefault="00E51447" w:rsidP="00A4203F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الإجابة عن أسئلة الفهم والاستيعاب  اللغة والأسلوب                          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  <w:tr w:rsidR="008005D2" w:rsidRPr="00B27167" w:rsidTr="00106E99">
        <w:trPr>
          <w:trHeight w:val="826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النّصّ الشّعريّ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بطيبة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150CBD" w:rsidRPr="00A4203F" w:rsidRDefault="00150CBD" w:rsidP="00B705D0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*قراءة جهريّة (قدوة + محاكاة) </w:t>
            </w:r>
            <w:r w:rsid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150CBD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</w:t>
            </w:r>
            <w:r w:rsidR="00BD2795"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</w:t>
            </w: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إجابة عن أسئلة المناقشة والتّحليل خلال الشّرح</w:t>
            </w:r>
          </w:p>
        </w:tc>
        <w:tc>
          <w:tcPr>
            <w:tcW w:w="4394" w:type="dxa"/>
          </w:tcPr>
          <w:p w:rsidR="009C7590" w:rsidRPr="00A4203F" w:rsidRDefault="00150CBD" w:rsidP="00150CBD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الإجابة عن أسئلة الفهم والاستيعاب  اللغة والأسلوب                                   </w:t>
            </w:r>
            <w:r w:rsidR="009C7590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حفظ 6 أبيات</w:t>
            </w:r>
          </w:p>
        </w:tc>
        <w:tc>
          <w:tcPr>
            <w:tcW w:w="1413" w:type="dxa"/>
          </w:tcPr>
          <w:p w:rsidR="009C7590" w:rsidRPr="00A4203F" w:rsidRDefault="009C7590" w:rsidP="00AD21E9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005D2" w:rsidRPr="00B27167" w:rsidTr="00106E99">
        <w:trPr>
          <w:trHeight w:val="511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  <w:lang w:bidi="ar-JO"/>
              </w:rPr>
              <w:t>أسلوب الشّرط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9C7590" w:rsidRPr="00A4203F" w:rsidRDefault="00150CBD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نشاط استخراج عشر آيات فيها أسلوب شرط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005D2" w:rsidRPr="00B27167" w:rsidTr="00106E99">
        <w:trPr>
          <w:trHeight w:val="910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التَّعبير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كتابة موضوع</w:t>
            </w:r>
          </w:p>
        </w:tc>
        <w:tc>
          <w:tcPr>
            <w:tcW w:w="1134" w:type="dxa"/>
          </w:tcPr>
          <w:p w:rsidR="009C7590" w:rsidRPr="00A4203F" w:rsidRDefault="007E3D28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9C7590" w:rsidRPr="00A4203F" w:rsidRDefault="007E3D28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394" w:type="dxa"/>
          </w:tcPr>
          <w:p w:rsidR="009C7590" w:rsidRPr="00A4203F" w:rsidRDefault="007E3D28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كتابة موضوع من </w:t>
            </w:r>
            <w:r w:rsidR="00376373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ست فقرات عن مسؤولية الحاكم إزاء</w:t>
            </w:r>
            <w:r w:rsidR="00BD2795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رعيته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  <w:tr w:rsidR="008005D2" w:rsidRPr="00B27167" w:rsidTr="00106E99">
        <w:trPr>
          <w:trHeight w:val="1127"/>
        </w:trPr>
        <w:tc>
          <w:tcPr>
            <w:tcW w:w="984" w:type="dxa"/>
            <w:vMerge w:val="restart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9C7590" w:rsidRPr="00A4203F" w:rsidRDefault="00150CBD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2</w:t>
            </w:r>
          </w:p>
        </w:tc>
        <w:tc>
          <w:tcPr>
            <w:tcW w:w="1422" w:type="dxa"/>
          </w:tcPr>
          <w:p w:rsidR="006001CF" w:rsidRPr="00A4203F" w:rsidRDefault="006001CF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المطالع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ة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الإعلام ماضياً وحاضراً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A4203F" w:rsidRPr="00A4203F" w:rsidRDefault="00150CBD" w:rsidP="00B705D0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*</w:t>
            </w:r>
            <w:r w:rsidR="00A4203F"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</w:t>
            </w:r>
            <w:r w:rsid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A4203F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*إجابة عن أسئلة المناقشة والتّحليل</w:t>
            </w:r>
          </w:p>
        </w:tc>
        <w:tc>
          <w:tcPr>
            <w:tcW w:w="4394" w:type="dxa"/>
          </w:tcPr>
          <w:p w:rsidR="00150CBD" w:rsidRPr="00A4203F" w:rsidRDefault="00150CBD" w:rsidP="00150CBD">
            <w:pPr>
              <w:spacing w:after="0" w:line="240" w:lineRule="auto"/>
              <w:jc w:val="both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          قراءة الدرس مسبقاً</w:t>
            </w:r>
          </w:p>
          <w:p w:rsidR="009C7590" w:rsidRPr="00A4203F" w:rsidRDefault="00303C0A" w:rsidP="00303C0A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         </w:t>
            </w:r>
            <w:r w:rsidR="00150CBD"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الإجابة عن أسئلة الفهم واللغة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005D2" w:rsidRPr="00B27167" w:rsidTr="00106E99">
        <w:trPr>
          <w:trHeight w:val="416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أسلوب 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التّعجّب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</w:rPr>
              <w:t>.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9C7590" w:rsidRPr="00A4203F" w:rsidRDefault="00150CBD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8005D2" w:rsidRPr="00B27167" w:rsidTr="00106E99">
        <w:trPr>
          <w:trHeight w:val="575"/>
        </w:trPr>
        <w:tc>
          <w:tcPr>
            <w:tcW w:w="984" w:type="dxa"/>
            <w:vMerge/>
            <w:tcBorders>
              <w:bottom w:val="single" w:sz="4" w:space="0" w:color="BFBFBF" w:themeColor="background1" w:themeShade="BF"/>
            </w:tcBorders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  <w:tcBorders>
              <w:bottom w:val="single" w:sz="4" w:space="0" w:color="BFBFBF" w:themeColor="background1" w:themeShade="BF"/>
            </w:tcBorders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العروض</w:t>
            </w:r>
          </w:p>
        </w:tc>
        <w:tc>
          <w:tcPr>
            <w:tcW w:w="2126" w:type="dxa"/>
            <w:tcBorders>
              <w:bottom w:val="single" w:sz="4" w:space="0" w:color="BFBFBF" w:themeColor="background1" w:themeShade="BF"/>
            </w:tcBorders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بحر الرّجز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BFBFBF" w:themeColor="background1" w:themeShade="BF"/>
            </w:tcBorders>
          </w:tcPr>
          <w:p w:rsidR="009C7590" w:rsidRPr="00A4203F" w:rsidRDefault="00150CBD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4536" w:type="dxa"/>
            <w:tcBorders>
              <w:bottom w:val="single" w:sz="4" w:space="0" w:color="BFBFBF" w:themeColor="background1" w:themeShade="BF"/>
            </w:tcBorders>
          </w:tcPr>
          <w:p w:rsidR="009C7590" w:rsidRPr="00A4203F" w:rsidRDefault="009C7590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شرح وحل التدريبين: 2+3</w:t>
            </w:r>
          </w:p>
        </w:tc>
        <w:tc>
          <w:tcPr>
            <w:tcW w:w="4394" w:type="dxa"/>
            <w:tcBorders>
              <w:bottom w:val="single" w:sz="4" w:space="0" w:color="BFBFBF" w:themeColor="background1" w:themeShade="BF"/>
            </w:tcBorders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حلّ التدريب الأول</w:t>
            </w:r>
          </w:p>
        </w:tc>
        <w:tc>
          <w:tcPr>
            <w:tcW w:w="1413" w:type="dxa"/>
            <w:tcBorders>
              <w:bottom w:val="single" w:sz="4" w:space="0" w:color="BFBFBF" w:themeColor="background1" w:themeShade="BF"/>
            </w:tcBorders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184ECA" w:rsidRPr="00B27167" w:rsidTr="00106E99">
        <w:trPr>
          <w:trHeight w:val="274"/>
        </w:trPr>
        <w:tc>
          <w:tcPr>
            <w:tcW w:w="16009" w:type="dxa"/>
            <w:gridSpan w:val="7"/>
            <w:tcBorders>
              <w:left w:val="nil"/>
              <w:right w:val="nil"/>
            </w:tcBorders>
          </w:tcPr>
          <w:p w:rsidR="00D703B6" w:rsidRPr="00A4203F" w:rsidRDefault="00D703B6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 w:val="26"/>
                <w:szCs w:val="26"/>
                <w:rtl/>
              </w:rPr>
            </w:pPr>
          </w:p>
        </w:tc>
      </w:tr>
      <w:tr w:rsidR="00184ECA" w:rsidRPr="00B27167" w:rsidTr="00D703B6">
        <w:trPr>
          <w:trHeight w:val="406"/>
        </w:trPr>
        <w:tc>
          <w:tcPr>
            <w:tcW w:w="16009" w:type="dxa"/>
            <w:gridSpan w:val="7"/>
          </w:tcPr>
          <w:p w:rsidR="00184ECA" w:rsidRPr="00A4203F" w:rsidRDefault="00184ECA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color w:val="000000" w:themeColor="text1"/>
                <w:sz w:val="26"/>
                <w:szCs w:val="26"/>
                <w:rtl/>
              </w:rPr>
            </w:pPr>
          </w:p>
        </w:tc>
      </w:tr>
      <w:tr w:rsidR="00184ECA" w:rsidRPr="00B27167" w:rsidTr="00106E99">
        <w:trPr>
          <w:trHeight w:val="796"/>
        </w:trPr>
        <w:tc>
          <w:tcPr>
            <w:tcW w:w="984" w:type="dxa"/>
          </w:tcPr>
          <w:p w:rsidR="0014679D" w:rsidRPr="00A4203F" w:rsidRDefault="0014679D" w:rsidP="0060043E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الوحدة</w:t>
            </w:r>
          </w:p>
        </w:tc>
        <w:tc>
          <w:tcPr>
            <w:tcW w:w="1422" w:type="dxa"/>
          </w:tcPr>
          <w:p w:rsidR="0014679D" w:rsidRPr="00A4203F" w:rsidRDefault="0014679D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الفرع</w:t>
            </w:r>
          </w:p>
        </w:tc>
        <w:tc>
          <w:tcPr>
            <w:tcW w:w="2126" w:type="dxa"/>
          </w:tcPr>
          <w:p w:rsidR="0014679D" w:rsidRPr="00A4203F" w:rsidRDefault="0014679D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عنوان الدَّرس</w:t>
            </w:r>
          </w:p>
        </w:tc>
        <w:tc>
          <w:tcPr>
            <w:tcW w:w="1134" w:type="dxa"/>
          </w:tcPr>
          <w:p w:rsidR="0014679D" w:rsidRPr="00A4203F" w:rsidRDefault="0014679D" w:rsidP="00106E99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  <w:t>عدد الحصص</w:t>
            </w:r>
          </w:p>
        </w:tc>
        <w:tc>
          <w:tcPr>
            <w:tcW w:w="4536" w:type="dxa"/>
          </w:tcPr>
          <w:p w:rsidR="0014679D" w:rsidRPr="00A4203F" w:rsidRDefault="0014679D" w:rsidP="0060043E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المادة المطلوبة خلال الحصة</w:t>
            </w:r>
          </w:p>
        </w:tc>
        <w:tc>
          <w:tcPr>
            <w:tcW w:w="4394" w:type="dxa"/>
          </w:tcPr>
          <w:p w:rsidR="0014679D" w:rsidRPr="00A4203F" w:rsidRDefault="0014679D" w:rsidP="0060043E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 xml:space="preserve">  المحتوى التعليمي للمهام</w:t>
            </w:r>
          </w:p>
          <w:p w:rsidR="0014679D" w:rsidRPr="00A4203F" w:rsidRDefault="0014679D" w:rsidP="0060043E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 xml:space="preserve"> (أوراق عمل/ قراءات/ تدريبات تطبيقيّة/ أنشطة)</w:t>
            </w:r>
          </w:p>
        </w:tc>
        <w:tc>
          <w:tcPr>
            <w:tcW w:w="1413" w:type="dxa"/>
          </w:tcPr>
          <w:p w:rsidR="0014679D" w:rsidRPr="00A4203F" w:rsidRDefault="0014679D" w:rsidP="0060043E">
            <w:p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b/>
                <w:bCs/>
                <w:color w:val="000000" w:themeColor="text1"/>
                <w:sz w:val="26"/>
                <w:szCs w:val="26"/>
                <w:rtl/>
              </w:rPr>
              <w:t>ملاحظات</w:t>
            </w:r>
          </w:p>
        </w:tc>
      </w:tr>
      <w:tr w:rsidR="00184ECA" w:rsidRPr="00B27167" w:rsidTr="00106E99">
        <w:trPr>
          <w:trHeight w:val="1148"/>
        </w:trPr>
        <w:tc>
          <w:tcPr>
            <w:tcW w:w="984" w:type="dxa"/>
            <w:vMerge w:val="restart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  <w:p w:rsidR="009C7590" w:rsidRPr="00A4203F" w:rsidRDefault="00D84992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3</w:t>
            </w: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المطالعة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نماذج من وصايا العرب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</w:rPr>
              <w:t>.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A4203F" w:rsidRPr="00A4203F" w:rsidRDefault="00A4203F" w:rsidP="00B705D0">
            <w:pPr>
              <w:spacing w:after="0" w:line="240" w:lineRule="auto"/>
              <w:jc w:val="both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A4203F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</w:t>
            </w: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إجابة عن أسئلة المناقشة والتّحليل</w:t>
            </w:r>
          </w:p>
        </w:tc>
        <w:tc>
          <w:tcPr>
            <w:tcW w:w="4394" w:type="dxa"/>
          </w:tcPr>
          <w:p w:rsidR="009C7590" w:rsidRPr="00A4203F" w:rsidRDefault="007E3D28" w:rsidP="0014679D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الإجابة عن أسئلة الفهم واللغة  </w:t>
            </w:r>
            <w:r w:rsidR="0014679D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      </w:t>
            </w:r>
            <w:r w:rsidR="00BD2795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</w:t>
            </w:r>
            <w:r w:rsidR="0014679D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</w:t>
            </w:r>
            <w:r w:rsidR="009C7590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عشرة أمثال مع قصة كل مثل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184ECA" w:rsidRPr="00B27167" w:rsidTr="00106E99">
        <w:trPr>
          <w:trHeight w:val="938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النّصّ الشّعريّ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الثلاثاء الحمراء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D84992" w:rsidRPr="00A4203F" w:rsidRDefault="00D84992" w:rsidP="00B705D0">
            <w:pPr>
              <w:spacing w:after="0" w:line="240" w:lineRule="auto"/>
              <w:jc w:val="both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</w:t>
            </w:r>
            <w:r w:rsid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D84992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</w:t>
            </w:r>
            <w:r w:rsid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</w:t>
            </w: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إجابة عن أسئلة المناقشة والتّحليل خلال الشّرح</w:t>
            </w:r>
          </w:p>
        </w:tc>
        <w:tc>
          <w:tcPr>
            <w:tcW w:w="4394" w:type="dxa"/>
          </w:tcPr>
          <w:p w:rsidR="009C7590" w:rsidRPr="00A4203F" w:rsidRDefault="00303C0A" w:rsidP="00303C0A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</w:t>
            </w:r>
            <w:r w:rsidR="009C7590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الإجابة عن أسئلة الفهم واللغة والأسلوب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184ECA" w:rsidRPr="00B27167" w:rsidTr="00106E99">
        <w:trPr>
          <w:trHeight w:val="389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tabs>
                <w:tab w:val="left" w:pos="3146"/>
              </w:tabs>
              <w:spacing w:after="0" w:line="240" w:lineRule="auto"/>
              <w:ind w:right="-1800"/>
              <w:jc w:val="center"/>
              <w:rPr>
                <w:rFonts w:ascii="Simplified Arabic" w:eastAsia="Times New Roman" w:hAnsi="Simplified Arabic" w:cs="Simplified Arabic"/>
                <w:b/>
                <w:bCs/>
                <w:sz w:val="26"/>
                <w:szCs w:val="26"/>
                <w:rtl/>
                <w:lang w:bidi="ar-JO"/>
              </w:rPr>
            </w:pPr>
            <w:r w:rsidRPr="00A4203F">
              <w:rPr>
                <w:rFonts w:ascii="Simplified Arabic" w:eastAsia="Times New Roman" w:hAnsi="Simplified Arabic" w:cs="Simplified Arabic"/>
                <w:b/>
                <w:bCs/>
                <w:sz w:val="26"/>
                <w:szCs w:val="26"/>
                <w:rtl/>
                <w:lang w:bidi="ar-JO"/>
              </w:rPr>
              <w:t>أساليب الإغراء والتحذير</w:t>
            </w:r>
            <w:r w:rsidR="00BD2795" w:rsidRPr="00A4203F">
              <w:rPr>
                <w:rFonts w:ascii="Simplified Arabic" w:eastAsia="Times New Roman" w:hAnsi="Simplified Arabic" w:cs="Simplified Arabic" w:hint="cs"/>
                <w:b/>
                <w:bCs/>
                <w:sz w:val="26"/>
                <w:szCs w:val="26"/>
                <w:rtl/>
                <w:lang w:bidi="ar-JO"/>
              </w:rPr>
              <w:t xml:space="preserve"> </w:t>
            </w:r>
            <w:r w:rsidRPr="00A4203F">
              <w:rPr>
                <w:rFonts w:ascii="Simplified Arabic" w:eastAsia="Times New Roman" w:hAnsi="Simplified Arabic" w:cs="Simplified Arabic" w:hint="cs"/>
                <w:b/>
                <w:bCs/>
                <w:sz w:val="26"/>
                <w:szCs w:val="26"/>
                <w:rtl/>
                <w:lang w:bidi="ar-JO"/>
              </w:rPr>
              <w:t xml:space="preserve"> </w:t>
            </w:r>
            <w:r w:rsidRPr="00A4203F">
              <w:rPr>
                <w:rFonts w:ascii="Simplified Arabic" w:eastAsia="Times New Roman" w:hAnsi="Simplified Arabic" w:cs="Simplified Arabic"/>
                <w:b/>
                <w:bCs/>
                <w:sz w:val="26"/>
                <w:szCs w:val="26"/>
                <w:rtl/>
                <w:lang w:bidi="ar-JO"/>
              </w:rPr>
              <w:t>والاختصاص.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9C7590" w:rsidRPr="00A4203F" w:rsidRDefault="00F64FEC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1134"/>
        </w:trPr>
        <w:tc>
          <w:tcPr>
            <w:tcW w:w="984" w:type="dxa"/>
            <w:vMerge w:val="restart"/>
          </w:tcPr>
          <w:p w:rsidR="00F64FEC" w:rsidRPr="00A4203F" w:rsidRDefault="00E4048B" w:rsidP="00F64FEC">
            <w:pPr>
              <w:spacing w:after="0" w:line="240" w:lineRule="auto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 xml:space="preserve"> </w:t>
            </w:r>
          </w:p>
          <w:p w:rsidR="00F64FEC" w:rsidRPr="00A4203F" w:rsidRDefault="00F64FEC" w:rsidP="00F64FEC">
            <w:pPr>
              <w:spacing w:after="0" w:line="240" w:lineRule="auto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9C7590" w:rsidRPr="00A4203F" w:rsidRDefault="00E4048B" w:rsidP="00F64FEC">
            <w:pPr>
              <w:spacing w:after="0" w:line="240" w:lineRule="auto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 xml:space="preserve">               </w:t>
            </w:r>
            <w:r w:rsidR="00F64FEC" w:rsidRPr="00A4203F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4</w:t>
            </w:r>
          </w:p>
          <w:p w:rsidR="009C7590" w:rsidRPr="00A4203F" w:rsidRDefault="009C7590" w:rsidP="00F64FE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  <w:p w:rsidR="009C7590" w:rsidRPr="00A4203F" w:rsidRDefault="009C7590" w:rsidP="00F64FEC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المطالعة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نخلة على الجدول</w:t>
            </w:r>
          </w:p>
        </w:tc>
        <w:tc>
          <w:tcPr>
            <w:tcW w:w="1134" w:type="dxa"/>
          </w:tcPr>
          <w:p w:rsidR="009C7590" w:rsidRPr="00A4203F" w:rsidRDefault="00BD2795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A4203F" w:rsidRPr="00A4203F" w:rsidRDefault="00A4203F" w:rsidP="00B705D0">
            <w:pPr>
              <w:spacing w:after="0" w:line="240" w:lineRule="auto"/>
              <w:jc w:val="both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A4203F" w:rsidP="00B705D0">
            <w:pPr>
              <w:spacing w:after="0" w:line="240" w:lineRule="auto"/>
              <w:jc w:val="both"/>
              <w:rPr>
                <w:rFonts w:ascii="Simplified Arabic" w:eastAsia="Calibri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</w:t>
            </w:r>
            <w:r w:rsidR="00106E99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</w:t>
            </w: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إجابة عن أسئلة المناقشة والتّحليل</w:t>
            </w:r>
          </w:p>
        </w:tc>
        <w:tc>
          <w:tcPr>
            <w:tcW w:w="4394" w:type="dxa"/>
          </w:tcPr>
          <w:p w:rsidR="009C7590" w:rsidRPr="00A4203F" w:rsidRDefault="00BD2795" w:rsidP="00BD2795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*قراءة القصة مسب</w:t>
            </w:r>
            <w:r w:rsid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ّ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قاً </w:t>
            </w:r>
            <w:r w:rsid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وتكوين فكرة حول القصة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                     *الإجابة عن أسئلة الفهم واللغة والأسلوب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544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أسلوب المدح والذمّ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</w:rPr>
              <w:t>.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9C7590" w:rsidRPr="00A4203F" w:rsidRDefault="00F64FEC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415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التَّعبير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 xml:space="preserve">كتابة </w:t>
            </w:r>
            <w:r w:rsidR="00303C0A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قصة</w:t>
            </w:r>
          </w:p>
        </w:tc>
        <w:tc>
          <w:tcPr>
            <w:tcW w:w="1134" w:type="dxa"/>
          </w:tcPr>
          <w:p w:rsidR="009C7590" w:rsidRPr="00A4203F" w:rsidRDefault="007E3D28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9C7590" w:rsidRPr="00A4203F" w:rsidRDefault="007E3D28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394" w:type="dxa"/>
          </w:tcPr>
          <w:p w:rsidR="009C7590" w:rsidRPr="00A4203F" w:rsidRDefault="007E3D28" w:rsidP="00303C0A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قصة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  <w:tr w:rsidR="00BD2795" w:rsidRPr="00B27167" w:rsidTr="00106E99">
        <w:trPr>
          <w:trHeight w:val="1208"/>
        </w:trPr>
        <w:tc>
          <w:tcPr>
            <w:tcW w:w="984" w:type="dxa"/>
            <w:vMerge w:val="restart"/>
          </w:tcPr>
          <w:p w:rsidR="009C7590" w:rsidRPr="00A4203F" w:rsidRDefault="00E4048B" w:rsidP="00106E99">
            <w:pPr>
              <w:spacing w:after="0" w:line="240" w:lineRule="auto"/>
              <w:jc w:val="both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 xml:space="preserve">                </w:t>
            </w:r>
            <w:r w:rsidR="00106E99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>5</w:t>
            </w: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  <w:t>المطالعة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رسالة عبد الحميد الكاتب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</w:rPr>
              <w:t>.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A4203F" w:rsidRPr="00A4203F" w:rsidRDefault="00A4203F" w:rsidP="00B705D0">
            <w:pPr>
              <w:spacing w:after="0" w:line="240" w:lineRule="auto"/>
              <w:jc w:val="both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A4203F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*إجابة عن أسئلة المناقشة والتّحليل</w:t>
            </w:r>
          </w:p>
        </w:tc>
        <w:tc>
          <w:tcPr>
            <w:tcW w:w="4394" w:type="dxa"/>
          </w:tcPr>
          <w:p w:rsidR="009C7590" w:rsidRPr="00A4203F" w:rsidRDefault="00A4203F" w:rsidP="00F64FEC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*قراءة القصة مسب</w:t>
            </w: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ّ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قاً </w:t>
            </w: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وتكوين فكرة حول  النص      </w:t>
            </w:r>
            <w:r w:rsidR="009C7590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الإجابة عن أسئلة الفهم والاستيعاب واللغة</w:t>
            </w:r>
            <w:r w:rsidR="00F64FEC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نشاط: </w:t>
            </w:r>
            <w:r w:rsidR="009C7590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كتابة رسالة إلى صديق 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854"/>
        </w:trPr>
        <w:tc>
          <w:tcPr>
            <w:tcW w:w="984" w:type="dxa"/>
            <w:vMerge/>
            <w:textDirection w:val="tbRl"/>
          </w:tcPr>
          <w:p w:rsidR="009C7590" w:rsidRPr="00A4203F" w:rsidRDefault="009C7590" w:rsidP="00E4048B">
            <w:pPr>
              <w:spacing w:after="0" w:line="240" w:lineRule="auto"/>
              <w:ind w:left="113" w:right="113"/>
              <w:jc w:val="both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  <w:t>النّصّ الشّعريّ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خليل الرحمن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</w:rPr>
              <w:t>.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4536" w:type="dxa"/>
          </w:tcPr>
          <w:p w:rsidR="009C7590" w:rsidRPr="00A4203F" w:rsidRDefault="00F64FEC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*</w:t>
            </w:r>
            <w:r w:rsidR="009C7590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جهري</w:t>
            </w:r>
            <w:r w:rsidR="00D31D6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ة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*</w:t>
            </w:r>
            <w:r w:rsidR="007E3D28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التعريف بالشاعر ومناسبة القصيدة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 xml:space="preserve">حفظ 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6 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أبيات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549"/>
        </w:trPr>
        <w:tc>
          <w:tcPr>
            <w:tcW w:w="984" w:type="dxa"/>
            <w:vMerge/>
            <w:textDirection w:val="tbRl"/>
          </w:tcPr>
          <w:p w:rsidR="009C7590" w:rsidRPr="00A4203F" w:rsidRDefault="009C7590" w:rsidP="00E4048B">
            <w:pPr>
              <w:spacing w:after="0" w:line="240" w:lineRule="auto"/>
              <w:ind w:left="113" w:right="113"/>
              <w:jc w:val="both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الأسماء الخمسة</w:t>
            </w:r>
            <w:r w:rsidRPr="00A4203F">
              <w:rPr>
                <w:rFonts w:ascii="Simplified Arabic" w:hAnsi="Simplified Arabic" w:cs="Simplified Arabic"/>
                <w:sz w:val="26"/>
                <w:szCs w:val="26"/>
              </w:rPr>
              <w:t>.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9C7590" w:rsidRPr="00A4203F" w:rsidRDefault="00F64FEC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(شرح + حلّ التدريبات)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ورقة عمل 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476"/>
        </w:trPr>
        <w:tc>
          <w:tcPr>
            <w:tcW w:w="984" w:type="dxa"/>
            <w:vMerge/>
            <w:textDirection w:val="tbRl"/>
          </w:tcPr>
          <w:p w:rsidR="009C7590" w:rsidRPr="00A4203F" w:rsidRDefault="009C7590" w:rsidP="00E4048B">
            <w:pPr>
              <w:spacing w:after="0" w:line="240" w:lineRule="auto"/>
              <w:ind w:left="113" w:right="113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العروض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  <w:lang w:bidi="ar-JO"/>
              </w:rPr>
              <w:t>بحر الرّمل</w:t>
            </w:r>
          </w:p>
        </w:tc>
        <w:tc>
          <w:tcPr>
            <w:tcW w:w="1134" w:type="dxa"/>
          </w:tcPr>
          <w:p w:rsidR="009C7590" w:rsidRPr="00A4203F" w:rsidRDefault="00387EF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4536" w:type="dxa"/>
          </w:tcPr>
          <w:p w:rsidR="009C7590" w:rsidRPr="00A4203F" w:rsidRDefault="0037798B" w:rsidP="00B705D0">
            <w:pPr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</w:t>
            </w:r>
            <w:r w:rsidR="009C7590" w:rsidRPr="00A4203F">
              <w:rPr>
                <w:rFonts w:ascii="Simplified Arabic" w:hAnsi="Simplified Arabic" w:cs="Simplified Arabic"/>
                <w:sz w:val="26"/>
                <w:szCs w:val="26"/>
                <w:rtl/>
              </w:rPr>
              <w:t>شرح وحل التدريبات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تقطيع أبيات في رحاب الرّمل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184ECA" w:rsidRPr="00B27167" w:rsidTr="00D703B6">
        <w:trPr>
          <w:trHeight w:val="548"/>
        </w:trPr>
        <w:tc>
          <w:tcPr>
            <w:tcW w:w="16009" w:type="dxa"/>
            <w:gridSpan w:val="7"/>
          </w:tcPr>
          <w:p w:rsidR="00184ECA" w:rsidRPr="00A4203F" w:rsidRDefault="00184ECA" w:rsidP="00D31D61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303C0A" w:rsidRPr="00B27167" w:rsidTr="00106E99">
        <w:trPr>
          <w:trHeight w:val="695"/>
        </w:trPr>
        <w:tc>
          <w:tcPr>
            <w:tcW w:w="984" w:type="dxa"/>
          </w:tcPr>
          <w:p w:rsidR="00303C0A" w:rsidRPr="00106E99" w:rsidRDefault="00303C0A" w:rsidP="0060043E">
            <w:pPr>
              <w:rPr>
                <w:b/>
                <w:bCs/>
                <w:sz w:val="26"/>
                <w:szCs w:val="26"/>
              </w:rPr>
            </w:pPr>
            <w:r w:rsidRPr="00106E99">
              <w:rPr>
                <w:b/>
                <w:bCs/>
                <w:color w:val="000000" w:themeColor="text1"/>
                <w:sz w:val="26"/>
                <w:szCs w:val="26"/>
                <w:rtl/>
              </w:rPr>
              <w:t>الوحدة</w:t>
            </w:r>
          </w:p>
        </w:tc>
        <w:tc>
          <w:tcPr>
            <w:tcW w:w="1422" w:type="dxa"/>
          </w:tcPr>
          <w:p w:rsidR="00303C0A" w:rsidRPr="00106E99" w:rsidRDefault="00303C0A" w:rsidP="00D31D61">
            <w:pPr>
              <w:jc w:val="center"/>
              <w:rPr>
                <w:b/>
                <w:bCs/>
                <w:sz w:val="26"/>
                <w:szCs w:val="26"/>
              </w:rPr>
            </w:pPr>
            <w:r w:rsidRPr="00106E99">
              <w:rPr>
                <w:b/>
                <w:bCs/>
                <w:sz w:val="26"/>
                <w:szCs w:val="26"/>
                <w:rtl/>
              </w:rPr>
              <w:t>الفرع</w:t>
            </w:r>
          </w:p>
        </w:tc>
        <w:tc>
          <w:tcPr>
            <w:tcW w:w="2126" w:type="dxa"/>
          </w:tcPr>
          <w:p w:rsidR="00303C0A" w:rsidRPr="00106E99" w:rsidRDefault="00303C0A" w:rsidP="00D31D61">
            <w:pPr>
              <w:jc w:val="center"/>
              <w:rPr>
                <w:b/>
                <w:bCs/>
                <w:sz w:val="26"/>
                <w:szCs w:val="26"/>
              </w:rPr>
            </w:pPr>
            <w:r w:rsidRPr="00106E99">
              <w:rPr>
                <w:b/>
                <w:bCs/>
                <w:sz w:val="26"/>
                <w:szCs w:val="26"/>
                <w:rtl/>
              </w:rPr>
              <w:t>عنوان الدَّرس</w:t>
            </w:r>
          </w:p>
        </w:tc>
        <w:tc>
          <w:tcPr>
            <w:tcW w:w="1134" w:type="dxa"/>
          </w:tcPr>
          <w:p w:rsidR="00303C0A" w:rsidRPr="00106E99" w:rsidRDefault="00303C0A" w:rsidP="000D2D61">
            <w:pPr>
              <w:rPr>
                <w:b/>
                <w:bCs/>
                <w:sz w:val="26"/>
                <w:szCs w:val="26"/>
              </w:rPr>
            </w:pPr>
            <w:r w:rsidRPr="00106E99">
              <w:rPr>
                <w:b/>
                <w:bCs/>
                <w:sz w:val="26"/>
                <w:szCs w:val="26"/>
                <w:rtl/>
              </w:rPr>
              <w:t xml:space="preserve">عدد الحصص     </w:t>
            </w:r>
          </w:p>
        </w:tc>
        <w:tc>
          <w:tcPr>
            <w:tcW w:w="4536" w:type="dxa"/>
          </w:tcPr>
          <w:p w:rsidR="00303C0A" w:rsidRPr="00106E99" w:rsidRDefault="00303C0A" w:rsidP="0060043E">
            <w:pPr>
              <w:rPr>
                <w:b/>
                <w:bCs/>
                <w:sz w:val="26"/>
                <w:szCs w:val="26"/>
              </w:rPr>
            </w:pPr>
            <w:r w:rsidRPr="00106E99">
              <w:rPr>
                <w:b/>
                <w:bCs/>
                <w:sz w:val="26"/>
                <w:szCs w:val="26"/>
                <w:rtl/>
              </w:rPr>
              <w:t>المادة المطلوبة في الحصة</w:t>
            </w:r>
          </w:p>
        </w:tc>
        <w:tc>
          <w:tcPr>
            <w:tcW w:w="4394" w:type="dxa"/>
          </w:tcPr>
          <w:p w:rsidR="00303C0A" w:rsidRPr="00106E99" w:rsidRDefault="00303C0A" w:rsidP="0060043E">
            <w:pPr>
              <w:rPr>
                <w:b/>
                <w:bCs/>
                <w:sz w:val="26"/>
                <w:szCs w:val="26"/>
              </w:rPr>
            </w:pPr>
            <w:r w:rsidRPr="00106E99">
              <w:rPr>
                <w:b/>
                <w:bCs/>
                <w:sz w:val="26"/>
                <w:szCs w:val="26"/>
                <w:rtl/>
              </w:rPr>
              <w:t>المحتوى التعليمي للمهام  (أوراق عمل/ قراءات/ تدريبات تطبيقيّة/ أنشطة</w:t>
            </w:r>
            <w:r w:rsidR="00106E99">
              <w:rPr>
                <w:rFonts w:hint="cs"/>
                <w:b/>
                <w:bCs/>
                <w:sz w:val="26"/>
                <w:szCs w:val="26"/>
                <w:rtl/>
              </w:rPr>
              <w:t>)</w:t>
            </w:r>
          </w:p>
        </w:tc>
        <w:tc>
          <w:tcPr>
            <w:tcW w:w="1413" w:type="dxa"/>
          </w:tcPr>
          <w:p w:rsidR="00303C0A" w:rsidRPr="00106E99" w:rsidRDefault="00184ECA" w:rsidP="00B27167">
            <w:pPr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106E99">
              <w:rPr>
                <w:rFonts w:ascii="Simplified Arabic" w:hAnsi="Simplified Arabic" w:cs="Simplified Arabic" w:hint="cs"/>
                <w:b/>
                <w:bCs/>
                <w:sz w:val="26"/>
                <w:szCs w:val="26"/>
                <w:rtl/>
              </w:rPr>
              <w:t>الملاحظات</w:t>
            </w:r>
          </w:p>
        </w:tc>
      </w:tr>
      <w:tr w:rsidR="00BD2795" w:rsidRPr="00B27167" w:rsidTr="00106E99">
        <w:trPr>
          <w:trHeight w:val="651"/>
        </w:trPr>
        <w:tc>
          <w:tcPr>
            <w:tcW w:w="984" w:type="dxa"/>
            <w:vMerge w:val="restart"/>
          </w:tcPr>
          <w:p w:rsidR="00184ECA" w:rsidRPr="00A4203F" w:rsidRDefault="00E4048B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</w:t>
            </w:r>
          </w:p>
          <w:p w:rsidR="00184ECA" w:rsidRPr="00A4203F" w:rsidRDefault="00184ECA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  <w:p w:rsidR="00184ECA" w:rsidRPr="00A4203F" w:rsidRDefault="00184ECA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  <w:p w:rsidR="00184ECA" w:rsidRPr="00A4203F" w:rsidRDefault="00E4048B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   </w:t>
            </w:r>
            <w:r w:rsidR="00184ECA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6</w:t>
            </w:r>
          </w:p>
          <w:p w:rsidR="00184ECA" w:rsidRPr="00A4203F" w:rsidRDefault="00184ECA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sz w:val="26"/>
                <w:szCs w:val="26"/>
              </w:rPr>
            </w:pPr>
          </w:p>
          <w:p w:rsidR="009C7590" w:rsidRPr="00A4203F" w:rsidRDefault="009C7590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المطالعة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الصّراع على المياه في فلسطين</w:t>
            </w:r>
          </w:p>
        </w:tc>
        <w:tc>
          <w:tcPr>
            <w:tcW w:w="1134" w:type="dxa"/>
          </w:tcPr>
          <w:p w:rsidR="009C7590" w:rsidRPr="00A4203F" w:rsidRDefault="00387EF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9C7590" w:rsidRPr="00A4203F" w:rsidRDefault="00387EFB" w:rsidP="00303C0A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394" w:type="dxa"/>
          </w:tcPr>
          <w:p w:rsidR="009C7590" w:rsidRPr="00A4203F" w:rsidRDefault="00387EF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ذاتية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1010"/>
        </w:trPr>
        <w:tc>
          <w:tcPr>
            <w:tcW w:w="984" w:type="dxa"/>
            <w:vMerge/>
          </w:tcPr>
          <w:p w:rsidR="009C7590" w:rsidRPr="00A4203F" w:rsidRDefault="009C7590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/>
                <w:color w:val="000000" w:themeColor="text1"/>
                <w:sz w:val="26"/>
                <w:szCs w:val="26"/>
                <w:rtl/>
              </w:rPr>
              <w:t>النّصّ الشّعريّ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هذي بلادنا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A4203F" w:rsidRPr="00A4203F" w:rsidRDefault="00A4203F" w:rsidP="00B705D0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(قدوة + محاكاة)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A4203F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ال</w:t>
            </w: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إجابة عن أسئلة المناقشة والتّحليل خلال الشّرح</w:t>
            </w:r>
          </w:p>
        </w:tc>
        <w:tc>
          <w:tcPr>
            <w:tcW w:w="4394" w:type="dxa"/>
          </w:tcPr>
          <w:p w:rsidR="009C7590" w:rsidRPr="00A4203F" w:rsidRDefault="009C7590" w:rsidP="00303C0A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حفظ 6 أبيات </w:t>
            </w:r>
            <w:r w:rsidR="00303C0A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                                  الإجابة عن أسئلة الفهم واللغة</w:t>
            </w:r>
          </w:p>
        </w:tc>
        <w:tc>
          <w:tcPr>
            <w:tcW w:w="1413" w:type="dxa"/>
          </w:tcPr>
          <w:p w:rsidR="009C7590" w:rsidRPr="00A4203F" w:rsidRDefault="009C7590" w:rsidP="00E13DB3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673"/>
        </w:trPr>
        <w:tc>
          <w:tcPr>
            <w:tcW w:w="984" w:type="dxa"/>
            <w:vMerge/>
          </w:tcPr>
          <w:p w:rsidR="009C7590" w:rsidRPr="00A4203F" w:rsidRDefault="009C7590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القواعد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الاسم المقصور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9C7590" w:rsidRPr="00A4203F" w:rsidRDefault="00303C0A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 (</w:t>
            </w:r>
            <w:r w:rsidR="009C7590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شرح وحل التدريبات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)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623"/>
        </w:trPr>
        <w:tc>
          <w:tcPr>
            <w:tcW w:w="984" w:type="dxa"/>
            <w:vMerge/>
          </w:tcPr>
          <w:p w:rsidR="009C7590" w:rsidRPr="00A4203F" w:rsidRDefault="009C7590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التعبير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موضوع</w:t>
            </w:r>
          </w:p>
        </w:tc>
        <w:tc>
          <w:tcPr>
            <w:tcW w:w="1134" w:type="dxa"/>
          </w:tcPr>
          <w:p w:rsidR="009C7590" w:rsidRPr="00A4203F" w:rsidRDefault="007E3D28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9C7590" w:rsidRPr="00A4203F" w:rsidRDefault="009C7590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  <w:tc>
          <w:tcPr>
            <w:tcW w:w="4394" w:type="dxa"/>
          </w:tcPr>
          <w:p w:rsidR="009C7590" w:rsidRPr="00A4203F" w:rsidRDefault="007E3D28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موضوع عن أهمية الماء وطرق المحافظة عليه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1134"/>
        </w:trPr>
        <w:tc>
          <w:tcPr>
            <w:tcW w:w="984" w:type="dxa"/>
            <w:vMerge w:val="restart"/>
          </w:tcPr>
          <w:p w:rsidR="00184ECA" w:rsidRPr="00A4203F" w:rsidRDefault="00E4048B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</w:t>
            </w:r>
          </w:p>
          <w:p w:rsidR="00184ECA" w:rsidRPr="00A4203F" w:rsidRDefault="00184ECA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  <w:p w:rsidR="00184ECA" w:rsidRPr="00A4203F" w:rsidRDefault="00184ECA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  <w:p w:rsidR="009C7590" w:rsidRPr="00A4203F" w:rsidRDefault="00184ECA" w:rsidP="00184ECA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7</w:t>
            </w:r>
            <w:r w:rsidR="00E4048B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</w:t>
            </w:r>
            <w:r w:rsidR="00E4048B" w:rsidRPr="00A4203F">
              <w:rPr>
                <w:rFonts w:ascii="Simplified Arabic" w:hAnsi="Simplified Arabic" w:cs="Simplified Arabic" w:hint="cs"/>
                <w:color w:val="000000" w:themeColor="text1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المطالعة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من الشعر الشعبي الفلسطيني</w:t>
            </w:r>
          </w:p>
        </w:tc>
        <w:tc>
          <w:tcPr>
            <w:tcW w:w="1134" w:type="dxa"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</w:tcPr>
          <w:p w:rsidR="00A4203F" w:rsidRPr="00A4203F" w:rsidRDefault="00A4203F" w:rsidP="00B705D0">
            <w:pPr>
              <w:spacing w:after="0" w:line="240" w:lineRule="auto"/>
              <w:rPr>
                <w:rFonts w:ascii="Simplified Arabic" w:eastAsia="Calibri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*قراءة جهريّة </w:t>
            </w:r>
            <w:r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>وشرح</w:t>
            </w:r>
          </w:p>
          <w:p w:rsidR="009C7590" w:rsidRPr="00A4203F" w:rsidRDefault="00A4203F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eastAsia="Calibri" w:hAnsi="Simplified Arabic" w:cs="Simplified Arabic" w:hint="cs"/>
                <w:sz w:val="26"/>
                <w:szCs w:val="26"/>
                <w:rtl/>
              </w:rPr>
              <w:t xml:space="preserve">  *إجابة عن أسئلة المناقشة والتّحليل</w:t>
            </w:r>
          </w:p>
        </w:tc>
        <w:tc>
          <w:tcPr>
            <w:tcW w:w="4394" w:type="dxa"/>
          </w:tcPr>
          <w:p w:rsidR="00E4048B" w:rsidRPr="00A4203F" w:rsidRDefault="009C7590" w:rsidP="009728C6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الإجابة عن أسئلة الفهم والاستيعاب واللغة     </w:t>
            </w:r>
            <w:r w:rsidR="00303C0A"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نشاط : تدوين بعض الأغاني الشعبيّة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961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النصّ الشّعريّ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رسالة من المعتقل</w:t>
            </w:r>
          </w:p>
        </w:tc>
        <w:tc>
          <w:tcPr>
            <w:tcW w:w="1134" w:type="dxa"/>
          </w:tcPr>
          <w:p w:rsidR="009C7590" w:rsidRPr="00A4203F" w:rsidRDefault="00303C0A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4536" w:type="dxa"/>
          </w:tcPr>
          <w:p w:rsidR="009C7590" w:rsidRPr="00A4203F" w:rsidRDefault="00303C0A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*قراءة جهرية  </w:t>
            </w:r>
            <w:r w:rsidR="00D31D61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 xml:space="preserve">                                     </w:t>
            </w: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*التعريف بالشاعر ومناسبة القصيدة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تقرير عن الزجل الشعبي الفلسطيني وأبرز فنانيه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rPr>
          <w:trHeight w:val="523"/>
        </w:trPr>
        <w:tc>
          <w:tcPr>
            <w:tcW w:w="984" w:type="dxa"/>
            <w:vMerge/>
          </w:tcPr>
          <w:p w:rsidR="009C7590" w:rsidRPr="00A4203F" w:rsidRDefault="009C7590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القواعد</w:t>
            </w:r>
          </w:p>
        </w:tc>
        <w:tc>
          <w:tcPr>
            <w:tcW w:w="2126" w:type="dxa"/>
          </w:tcPr>
          <w:p w:rsidR="009C7590" w:rsidRPr="00A4203F" w:rsidRDefault="009C7590" w:rsidP="00D31D61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الاسم المنقوص</w:t>
            </w:r>
          </w:p>
        </w:tc>
        <w:tc>
          <w:tcPr>
            <w:tcW w:w="1134" w:type="dxa"/>
          </w:tcPr>
          <w:p w:rsidR="009C7590" w:rsidRPr="00A4203F" w:rsidRDefault="00387EF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4536" w:type="dxa"/>
          </w:tcPr>
          <w:p w:rsidR="009C7590" w:rsidRPr="00A4203F" w:rsidRDefault="009C7590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شرح وحل التدريبات</w:t>
            </w:r>
          </w:p>
        </w:tc>
        <w:tc>
          <w:tcPr>
            <w:tcW w:w="4394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413" w:type="dxa"/>
          </w:tcPr>
          <w:p w:rsidR="009C7590" w:rsidRPr="00A4203F" w:rsidRDefault="009C7590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BD2795" w:rsidRPr="00B27167" w:rsidTr="00106E99">
        <w:tc>
          <w:tcPr>
            <w:tcW w:w="984" w:type="dxa"/>
            <w:vMerge w:val="restart"/>
          </w:tcPr>
          <w:p w:rsidR="00E4048B" w:rsidRPr="00A4203F" w:rsidRDefault="00184ECA" w:rsidP="00184ECA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8</w:t>
            </w:r>
          </w:p>
        </w:tc>
        <w:tc>
          <w:tcPr>
            <w:tcW w:w="1422" w:type="dxa"/>
          </w:tcPr>
          <w:p w:rsidR="00E4048B" w:rsidRPr="00A4203F" w:rsidRDefault="00E4048B" w:rsidP="00D31D61">
            <w:pPr>
              <w:jc w:val="center"/>
              <w:rPr>
                <w:sz w:val="26"/>
                <w:szCs w:val="26"/>
              </w:rPr>
            </w:pPr>
            <w:r w:rsidRPr="00A4203F">
              <w:rPr>
                <w:sz w:val="26"/>
                <w:szCs w:val="26"/>
                <w:rtl/>
              </w:rPr>
              <w:t>المطالعة</w:t>
            </w:r>
          </w:p>
        </w:tc>
        <w:tc>
          <w:tcPr>
            <w:tcW w:w="2126" w:type="dxa"/>
          </w:tcPr>
          <w:p w:rsidR="00E4048B" w:rsidRPr="00A4203F" w:rsidRDefault="00E4048B" w:rsidP="00D31D61">
            <w:pPr>
              <w:jc w:val="center"/>
              <w:rPr>
                <w:sz w:val="26"/>
                <w:szCs w:val="26"/>
              </w:rPr>
            </w:pPr>
            <w:r w:rsidRPr="00A4203F">
              <w:rPr>
                <w:sz w:val="26"/>
                <w:szCs w:val="26"/>
                <w:rtl/>
              </w:rPr>
              <w:t>الأقمار الاصطناعيّة</w:t>
            </w:r>
          </w:p>
        </w:tc>
        <w:tc>
          <w:tcPr>
            <w:tcW w:w="1134" w:type="dxa"/>
          </w:tcPr>
          <w:p w:rsidR="00E4048B" w:rsidRPr="00A4203F" w:rsidRDefault="00303C0A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E4048B" w:rsidRPr="00A4203F" w:rsidRDefault="00303C0A" w:rsidP="00B705D0">
            <w:pPr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4394" w:type="dxa"/>
          </w:tcPr>
          <w:p w:rsidR="00E4048B" w:rsidRPr="00A4203F" w:rsidRDefault="00E4048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ذاتية</w:t>
            </w:r>
          </w:p>
        </w:tc>
        <w:tc>
          <w:tcPr>
            <w:tcW w:w="1413" w:type="dxa"/>
          </w:tcPr>
          <w:p w:rsidR="00E4048B" w:rsidRPr="00A4203F" w:rsidRDefault="00E4048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  <w:tr w:rsidR="00BD2795" w:rsidRPr="00B27167" w:rsidTr="00106E99">
        <w:trPr>
          <w:trHeight w:val="40"/>
        </w:trPr>
        <w:tc>
          <w:tcPr>
            <w:tcW w:w="984" w:type="dxa"/>
            <w:vMerge/>
          </w:tcPr>
          <w:p w:rsidR="00E4048B" w:rsidRPr="00A4203F" w:rsidRDefault="00E4048B" w:rsidP="00B27167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22" w:type="dxa"/>
          </w:tcPr>
          <w:p w:rsidR="00E4048B" w:rsidRPr="00A4203F" w:rsidRDefault="00E4048B" w:rsidP="00D31D61">
            <w:pPr>
              <w:jc w:val="center"/>
              <w:rPr>
                <w:sz w:val="26"/>
                <w:szCs w:val="26"/>
              </w:rPr>
            </w:pPr>
            <w:r w:rsidRPr="00A4203F">
              <w:rPr>
                <w:sz w:val="26"/>
                <w:szCs w:val="26"/>
                <w:rtl/>
              </w:rPr>
              <w:t>القواعد</w:t>
            </w:r>
          </w:p>
        </w:tc>
        <w:tc>
          <w:tcPr>
            <w:tcW w:w="2126" w:type="dxa"/>
          </w:tcPr>
          <w:p w:rsidR="00E4048B" w:rsidRPr="00A4203F" w:rsidRDefault="00E4048B" w:rsidP="00D31D61">
            <w:pPr>
              <w:jc w:val="center"/>
              <w:rPr>
                <w:sz w:val="26"/>
                <w:szCs w:val="26"/>
              </w:rPr>
            </w:pPr>
            <w:r w:rsidRPr="00A4203F">
              <w:rPr>
                <w:sz w:val="26"/>
                <w:szCs w:val="26"/>
                <w:rtl/>
              </w:rPr>
              <w:t>المراجعة</w:t>
            </w:r>
          </w:p>
        </w:tc>
        <w:tc>
          <w:tcPr>
            <w:tcW w:w="1134" w:type="dxa"/>
          </w:tcPr>
          <w:p w:rsidR="00E4048B" w:rsidRPr="00A4203F" w:rsidRDefault="00184ECA" w:rsidP="00FF4959">
            <w:pPr>
              <w:rPr>
                <w:sz w:val="26"/>
                <w:szCs w:val="26"/>
              </w:rPr>
            </w:pPr>
            <w:r w:rsidRPr="00A4203F">
              <w:rPr>
                <w:rFonts w:hint="cs"/>
                <w:sz w:val="26"/>
                <w:szCs w:val="26"/>
                <w:rtl/>
              </w:rPr>
              <w:t>-</w:t>
            </w:r>
          </w:p>
        </w:tc>
        <w:tc>
          <w:tcPr>
            <w:tcW w:w="4536" w:type="dxa"/>
          </w:tcPr>
          <w:p w:rsidR="00E4048B" w:rsidRPr="00A4203F" w:rsidRDefault="00E4048B" w:rsidP="00FF4959">
            <w:pPr>
              <w:rPr>
                <w:sz w:val="26"/>
                <w:szCs w:val="26"/>
              </w:rPr>
            </w:pPr>
          </w:p>
        </w:tc>
        <w:tc>
          <w:tcPr>
            <w:tcW w:w="4394" w:type="dxa"/>
          </w:tcPr>
          <w:p w:rsidR="00E4048B" w:rsidRPr="00A4203F" w:rsidRDefault="00184ECA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  <w:r w:rsidRPr="00A4203F">
              <w:rPr>
                <w:sz w:val="26"/>
                <w:szCs w:val="26"/>
                <w:rtl/>
              </w:rPr>
              <w:t>حل التدريبات</w:t>
            </w:r>
          </w:p>
        </w:tc>
        <w:tc>
          <w:tcPr>
            <w:tcW w:w="1413" w:type="dxa"/>
          </w:tcPr>
          <w:p w:rsidR="00E4048B" w:rsidRPr="00A4203F" w:rsidRDefault="00E4048B" w:rsidP="00B27167">
            <w:pPr>
              <w:jc w:val="center"/>
              <w:rPr>
                <w:rFonts w:ascii="Simplified Arabic" w:hAnsi="Simplified Arabic" w:cs="Simplified Arabic"/>
                <w:sz w:val="26"/>
                <w:szCs w:val="26"/>
              </w:rPr>
            </w:pPr>
          </w:p>
        </w:tc>
      </w:tr>
    </w:tbl>
    <w:p w:rsidR="00B27167" w:rsidRDefault="00184ECA" w:rsidP="00D703B6">
      <w:pPr>
        <w:spacing w:line="240" w:lineRule="auto"/>
        <w:jc w:val="both"/>
        <w:rPr>
          <w:rFonts w:cs="PT Bold Heading"/>
          <w:b/>
          <w:bCs/>
          <w:sz w:val="28"/>
          <w:szCs w:val="28"/>
          <w:rtl/>
        </w:rPr>
      </w:pPr>
      <w:r>
        <w:rPr>
          <w:rFonts w:cs="PT Bold Heading" w:hint="cs"/>
          <w:b/>
          <w:bCs/>
          <w:sz w:val="28"/>
          <w:szCs w:val="28"/>
          <w:rtl/>
        </w:rPr>
        <w:t xml:space="preserve">           </w:t>
      </w:r>
      <w:r w:rsidR="00D703B6">
        <w:rPr>
          <w:rFonts w:cs="PT Bold Heading" w:hint="cs"/>
          <w:b/>
          <w:bCs/>
          <w:sz w:val="28"/>
          <w:szCs w:val="28"/>
          <w:rtl/>
        </w:rPr>
        <w:t xml:space="preserve">            ملاحظات مدير المدرسة ______________________________________________________________________________________________</w:t>
      </w:r>
    </w:p>
    <w:p w:rsidR="00D703B6" w:rsidRDefault="00D703B6" w:rsidP="00D703B6">
      <w:pPr>
        <w:tabs>
          <w:tab w:val="left" w:pos="1768"/>
        </w:tabs>
        <w:spacing w:line="240" w:lineRule="auto"/>
        <w:jc w:val="both"/>
        <w:rPr>
          <w:rFonts w:cs="PT Bold Heading"/>
          <w:b/>
          <w:bCs/>
          <w:sz w:val="28"/>
          <w:szCs w:val="28"/>
          <w:rtl/>
        </w:rPr>
      </w:pPr>
      <w:r>
        <w:rPr>
          <w:rFonts w:cs="PT Bold Heading"/>
          <w:b/>
          <w:bCs/>
          <w:sz w:val="28"/>
          <w:szCs w:val="28"/>
          <w:rtl/>
        </w:rPr>
        <w:tab/>
      </w:r>
      <w:r>
        <w:rPr>
          <w:rFonts w:cs="PT Bold Heading" w:hint="cs"/>
          <w:b/>
          <w:bCs/>
          <w:sz w:val="28"/>
          <w:szCs w:val="28"/>
          <w:rtl/>
        </w:rPr>
        <w:t>ملاحظات المشرف التربويّ:_______________________________________________________________________________________</w:t>
      </w:r>
    </w:p>
    <w:p w:rsidR="00D703B6" w:rsidRPr="006D1301" w:rsidRDefault="00D703B6" w:rsidP="00D703B6">
      <w:pPr>
        <w:spacing w:line="240" w:lineRule="auto"/>
        <w:jc w:val="both"/>
        <w:rPr>
          <w:rFonts w:cs="PT Bold Heading"/>
          <w:b/>
          <w:bCs/>
          <w:color w:val="000000" w:themeColor="text1"/>
          <w:sz w:val="28"/>
          <w:szCs w:val="28"/>
        </w:rPr>
      </w:pPr>
    </w:p>
    <w:sectPr w:rsidR="00D703B6" w:rsidRPr="006D1301" w:rsidSect="00376373">
      <w:pgSz w:w="16838" w:h="11906" w:orient="landscape"/>
      <w:pgMar w:top="0" w:right="0" w:bottom="0" w:left="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337" w:rsidRDefault="00926337">
      <w:pPr>
        <w:spacing w:line="240" w:lineRule="auto"/>
      </w:pPr>
      <w:r>
        <w:separator/>
      </w:r>
    </w:p>
  </w:endnote>
  <w:endnote w:type="continuationSeparator" w:id="0">
    <w:p w:rsidR="00926337" w:rsidRDefault="0092633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PT Bold Heading">
    <w:altName w:val="Segoe UI Semilight"/>
    <w:charset w:val="B2"/>
    <w:family w:val="auto"/>
    <w:pitch w:val="variable"/>
    <w:sig w:usb0="00002001" w:usb1="80000000" w:usb2="00000008" w:usb3="00000000" w:csb0="0000004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337" w:rsidRDefault="00926337">
      <w:pPr>
        <w:spacing w:after="0"/>
      </w:pPr>
      <w:r>
        <w:separator/>
      </w:r>
    </w:p>
  </w:footnote>
  <w:footnote w:type="continuationSeparator" w:id="0">
    <w:p w:rsidR="00926337" w:rsidRDefault="0092633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37A"/>
    <w:rsid w:val="000065DC"/>
    <w:rsid w:val="0002333C"/>
    <w:rsid w:val="00024F04"/>
    <w:rsid w:val="0003235A"/>
    <w:rsid w:val="00066855"/>
    <w:rsid w:val="000B27BA"/>
    <w:rsid w:val="000D2D61"/>
    <w:rsid w:val="000D5C23"/>
    <w:rsid w:val="000F0C82"/>
    <w:rsid w:val="000F0CB7"/>
    <w:rsid w:val="00106E99"/>
    <w:rsid w:val="0014679D"/>
    <w:rsid w:val="00150CBD"/>
    <w:rsid w:val="0015634F"/>
    <w:rsid w:val="00184ECA"/>
    <w:rsid w:val="00186BF2"/>
    <w:rsid w:val="001E0361"/>
    <w:rsid w:val="001E229D"/>
    <w:rsid w:val="00201962"/>
    <w:rsid w:val="00253E31"/>
    <w:rsid w:val="00256DA8"/>
    <w:rsid w:val="00257A3B"/>
    <w:rsid w:val="00266AE3"/>
    <w:rsid w:val="00271B31"/>
    <w:rsid w:val="002C7DB7"/>
    <w:rsid w:val="002D12EE"/>
    <w:rsid w:val="00303C0A"/>
    <w:rsid w:val="003348D9"/>
    <w:rsid w:val="00336EE2"/>
    <w:rsid w:val="00376373"/>
    <w:rsid w:val="00376619"/>
    <w:rsid w:val="0037798B"/>
    <w:rsid w:val="00387EFB"/>
    <w:rsid w:val="003A10F5"/>
    <w:rsid w:val="003D5245"/>
    <w:rsid w:val="004134AB"/>
    <w:rsid w:val="00431A84"/>
    <w:rsid w:val="00431D06"/>
    <w:rsid w:val="00452712"/>
    <w:rsid w:val="004C4471"/>
    <w:rsid w:val="004E5EE2"/>
    <w:rsid w:val="0051294D"/>
    <w:rsid w:val="005575D5"/>
    <w:rsid w:val="00582C6C"/>
    <w:rsid w:val="00592C8C"/>
    <w:rsid w:val="005E4BCE"/>
    <w:rsid w:val="005F1677"/>
    <w:rsid w:val="005F24AE"/>
    <w:rsid w:val="006001CF"/>
    <w:rsid w:val="006430F0"/>
    <w:rsid w:val="006B6515"/>
    <w:rsid w:val="006C74D0"/>
    <w:rsid w:val="006D1301"/>
    <w:rsid w:val="006D2A0A"/>
    <w:rsid w:val="006E6835"/>
    <w:rsid w:val="00703C7C"/>
    <w:rsid w:val="00716958"/>
    <w:rsid w:val="00742C2C"/>
    <w:rsid w:val="007467AC"/>
    <w:rsid w:val="0075478D"/>
    <w:rsid w:val="007B669F"/>
    <w:rsid w:val="007E3D28"/>
    <w:rsid w:val="008005D2"/>
    <w:rsid w:val="008343A8"/>
    <w:rsid w:val="0084510F"/>
    <w:rsid w:val="008611A1"/>
    <w:rsid w:val="00864063"/>
    <w:rsid w:val="008A671A"/>
    <w:rsid w:val="00902918"/>
    <w:rsid w:val="009049FF"/>
    <w:rsid w:val="0092272D"/>
    <w:rsid w:val="00926337"/>
    <w:rsid w:val="00940EC8"/>
    <w:rsid w:val="0094211C"/>
    <w:rsid w:val="009728C6"/>
    <w:rsid w:val="00982DA0"/>
    <w:rsid w:val="009A7742"/>
    <w:rsid w:val="009C7590"/>
    <w:rsid w:val="009D0515"/>
    <w:rsid w:val="009F6DE8"/>
    <w:rsid w:val="00A4203F"/>
    <w:rsid w:val="00A8686B"/>
    <w:rsid w:val="00A8695B"/>
    <w:rsid w:val="00A92D17"/>
    <w:rsid w:val="00AC3014"/>
    <w:rsid w:val="00AD21E9"/>
    <w:rsid w:val="00AF3C0E"/>
    <w:rsid w:val="00B01B57"/>
    <w:rsid w:val="00B10C71"/>
    <w:rsid w:val="00B27167"/>
    <w:rsid w:val="00B520D4"/>
    <w:rsid w:val="00B62FB8"/>
    <w:rsid w:val="00B66337"/>
    <w:rsid w:val="00B6737A"/>
    <w:rsid w:val="00B705D0"/>
    <w:rsid w:val="00BB3BE1"/>
    <w:rsid w:val="00BC2BB5"/>
    <w:rsid w:val="00BD2795"/>
    <w:rsid w:val="00BF3C44"/>
    <w:rsid w:val="00C02361"/>
    <w:rsid w:val="00C17978"/>
    <w:rsid w:val="00C319A8"/>
    <w:rsid w:val="00C31ABE"/>
    <w:rsid w:val="00C3690D"/>
    <w:rsid w:val="00C571CD"/>
    <w:rsid w:val="00C70ADC"/>
    <w:rsid w:val="00C82C63"/>
    <w:rsid w:val="00CD4A65"/>
    <w:rsid w:val="00D24B93"/>
    <w:rsid w:val="00D31D61"/>
    <w:rsid w:val="00D36E34"/>
    <w:rsid w:val="00D45A3E"/>
    <w:rsid w:val="00D703B6"/>
    <w:rsid w:val="00D75AB4"/>
    <w:rsid w:val="00D84992"/>
    <w:rsid w:val="00D8743B"/>
    <w:rsid w:val="00E13DB3"/>
    <w:rsid w:val="00E215CF"/>
    <w:rsid w:val="00E4048B"/>
    <w:rsid w:val="00E51447"/>
    <w:rsid w:val="00E570FC"/>
    <w:rsid w:val="00E97D9A"/>
    <w:rsid w:val="00EE4FA6"/>
    <w:rsid w:val="00F62CAE"/>
    <w:rsid w:val="00F64FEC"/>
    <w:rsid w:val="00FE68D1"/>
    <w:rsid w:val="00FF22F9"/>
    <w:rsid w:val="69B2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89399"/>
  <w15:docId w15:val="{64E86123-C331-49E1-A5E3-C6BF1A622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3C0A"/>
    <w:pPr>
      <w:bidi/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Grid3-Accent3">
    <w:name w:val="Medium Grid 3 Accent 3"/>
    <w:basedOn w:val="TableNormal"/>
    <w:uiPriority w:val="69"/>
    <w:rsid w:val="00B01B5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6">
    <w:name w:val="Medium Grid 3 Accent 6"/>
    <w:basedOn w:val="TableNormal"/>
    <w:uiPriority w:val="69"/>
    <w:rsid w:val="00FE68D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746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7AC"/>
    <w:rPr>
      <w:rFonts w:ascii="Tahoma" w:hAnsi="Tahoma" w:cs="Tahoma"/>
      <w:sz w:val="16"/>
      <w:szCs w:val="16"/>
    </w:rPr>
  </w:style>
  <w:style w:type="table" w:styleId="TableGridLight">
    <w:name w:val="Grid Table Light"/>
    <w:basedOn w:val="TableNormal"/>
    <w:uiPriority w:val="40"/>
    <w:rsid w:val="009F6DE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A4203F"/>
    <w:pPr>
      <w:tabs>
        <w:tab w:val="center" w:pos="4680"/>
        <w:tab w:val="right" w:pos="9360"/>
      </w:tabs>
      <w:bidi w:val="0"/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203F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23901-CBB4-4E73-A659-6499C7115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655</Words>
  <Characters>3738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Rula Dwaib</cp:lastModifiedBy>
  <cp:revision>10</cp:revision>
  <cp:lastPrinted>2025-10-17T07:47:00Z</cp:lastPrinted>
  <dcterms:created xsi:type="dcterms:W3CDTF">2026-01-11T08:12:00Z</dcterms:created>
  <dcterms:modified xsi:type="dcterms:W3CDTF">2026-01-13T10:41:00Z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3576F1C0ED6D48629013F9B6666278BB_13</vt:lpwstr>
  </property>
</Properties>
</file>