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7DC" w:rsidRDefault="005D37DC"/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572143" w:rsidTr="000B4E8A">
        <w:trPr>
          <w:trHeight w:val="1440"/>
          <w:jc w:val="center"/>
        </w:trPr>
        <w:tc>
          <w:tcPr>
            <w:tcW w:w="5760" w:type="dxa"/>
          </w:tcPr>
          <w:p w:rsidR="00572143" w:rsidRDefault="00572143" w:rsidP="000B4E8A">
            <w:pPr>
              <w:pStyle w:val="a9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572143" w:rsidRPr="00253091" w:rsidRDefault="00572143" w:rsidP="000B4E8A">
            <w:pPr>
              <w:pStyle w:val="a9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572143" w:rsidRDefault="00572143" w:rsidP="000B4E8A">
            <w:pPr>
              <w:pStyle w:val="a9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572143" w:rsidRPr="00253091" w:rsidRDefault="00572143" w:rsidP="000B4E8A">
            <w:pPr>
              <w:pStyle w:val="a9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572143" w:rsidRPr="00253091" w:rsidRDefault="00572143" w:rsidP="000B4E8A">
            <w:pPr>
              <w:pStyle w:val="a9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:rsidR="00572143" w:rsidRDefault="00572143" w:rsidP="000B4E8A">
            <w:pPr>
              <w:pStyle w:val="a9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58752" behindDoc="0" locked="0" layoutInCell="1" allowOverlap="1" wp14:anchorId="24041EB7" wp14:editId="4D1B1398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34925</wp:posOffset>
                  </wp:positionV>
                  <wp:extent cx="739140" cy="86487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72143" w:rsidRDefault="00572143" w:rsidP="000B4E8A">
            <w:pPr>
              <w:pStyle w:val="a9"/>
              <w:spacing w:line="276" w:lineRule="auto"/>
              <w:jc w:val="center"/>
              <w:rPr>
                <w:rtl/>
              </w:rPr>
            </w:pPr>
          </w:p>
          <w:p w:rsidR="00572143" w:rsidRDefault="00572143" w:rsidP="000B4E8A">
            <w:pPr>
              <w:pStyle w:val="a9"/>
              <w:tabs>
                <w:tab w:val="left" w:pos="315"/>
              </w:tabs>
              <w:spacing w:line="276" w:lineRule="auto"/>
              <w:rPr>
                <w:rtl/>
              </w:rPr>
            </w:pPr>
            <w:r>
              <w:tab/>
            </w:r>
          </w:p>
          <w:p w:rsidR="00572143" w:rsidRDefault="00572143" w:rsidP="000B4E8A">
            <w:pPr>
              <w:pStyle w:val="a9"/>
              <w:bidi/>
              <w:spacing w:line="276" w:lineRule="auto"/>
              <w:rPr>
                <w:rFonts w:hint="cs"/>
                <w:rtl/>
              </w:rPr>
            </w:pPr>
          </w:p>
          <w:p w:rsidR="00572143" w:rsidRPr="00495C17" w:rsidRDefault="00572143" w:rsidP="000B4E8A">
            <w:pPr>
              <w:pStyle w:val="a9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:rsidR="00572143" w:rsidRPr="00495C17" w:rsidRDefault="00572143" w:rsidP="000B4E8A">
            <w:pPr>
              <w:pStyle w:val="a9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572143" w:rsidRPr="00495C17" w:rsidRDefault="00572143" w:rsidP="000B4E8A">
            <w:pPr>
              <w:pStyle w:val="a9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572143" w:rsidRPr="00495C17" w:rsidRDefault="00572143" w:rsidP="000B4E8A">
            <w:pPr>
              <w:pStyle w:val="a9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p w:rsidR="00572143" w:rsidRDefault="00572143" w:rsidP="00572143">
      <w:pPr>
        <w:autoSpaceDE w:val="0"/>
        <w:autoSpaceDN w:val="0"/>
        <w:adjustRightInd w:val="0"/>
        <w:jc w:val="center"/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    الرياضيات   للصف    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التاسع</w:t>
      </w:r>
      <w:bookmarkStart w:id="0" w:name="_GoBack"/>
      <w:bookmarkEnd w:id="0"/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a4"/>
        <w:tblpPr w:leftFromText="180" w:rightFromText="180" w:vertAnchor="page" w:horzAnchor="margin" w:tblpXSpec="right" w:tblpY="3217"/>
        <w:bidiVisual/>
        <w:tblW w:w="14477" w:type="dxa"/>
        <w:tblLook w:val="04A0" w:firstRow="1" w:lastRow="0" w:firstColumn="1" w:lastColumn="0" w:noHBand="0" w:noVBand="1"/>
      </w:tblPr>
      <w:tblGrid>
        <w:gridCol w:w="723"/>
        <w:gridCol w:w="3264"/>
        <w:gridCol w:w="1559"/>
        <w:gridCol w:w="1560"/>
        <w:gridCol w:w="2693"/>
        <w:gridCol w:w="2977"/>
        <w:gridCol w:w="1701"/>
      </w:tblGrid>
      <w:tr w:rsidR="00694816" w:rsidTr="00485B4A">
        <w:trPr>
          <w:trHeight w:val="375"/>
        </w:trPr>
        <w:tc>
          <w:tcPr>
            <w:tcW w:w="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Default="00694816" w:rsidP="002F66C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Style w:val="1"/>
                <w:b/>
                <w:bCs/>
                <w:color w:val="auto"/>
                <w:u w:val="none"/>
                <w:rtl/>
              </w:rPr>
              <w:t>الوحدة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Pr="00485B4A" w:rsidRDefault="00485B4A" w:rsidP="00485B4A">
            <w:pPr>
              <w:jc w:val="center"/>
              <w:rPr>
                <w:b/>
                <w:bCs/>
                <w:smallCaps/>
                <w:color w:val="000000"/>
                <w:sz w:val="28"/>
                <w:szCs w:val="28"/>
                <w:rtl/>
              </w:rPr>
            </w:pPr>
            <w:r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 xml:space="preserve">اسم </w:t>
            </w: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 xml:space="preserve"> الدرس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Default="00694816" w:rsidP="002F66C6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عدد الحصص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Default="00694816" w:rsidP="002F66C6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الفترة الزمنية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Default="00485B4A" w:rsidP="00FA186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للإطلاع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Default="005D37DC" w:rsidP="002F66C6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الوسائل و ال</w:t>
            </w:r>
            <w:r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أ</w:t>
            </w: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نشطة و ال</w:t>
            </w:r>
            <w:r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أ</w:t>
            </w:r>
            <w:r w:rsidR="00694816"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ساليب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Pr="00FA1865" w:rsidRDefault="00694816" w:rsidP="00FA1865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الملاحظا</w:t>
            </w:r>
            <w:r w:rsidR="00485B4A"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ت</w:t>
            </w:r>
          </w:p>
        </w:tc>
      </w:tr>
      <w:tr w:rsidR="00AC74F6" w:rsidTr="002F66C6">
        <w:tc>
          <w:tcPr>
            <w:tcW w:w="72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AC74F6" w:rsidRDefault="00AC74F6" w:rsidP="002F66C6">
            <w:pPr>
              <w:ind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حساب المثلثات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C74F6" w:rsidRPr="002336C9" w:rsidRDefault="00AC74F6" w:rsidP="002F66C6">
            <w:pPr>
              <w:pStyle w:val="a8"/>
              <w:shd w:val="clear" w:color="auto" w:fill="FFFFFF"/>
              <w:bidi/>
              <w:rPr>
                <w:rFonts w:asciiTheme="majorBidi" w:eastAsia="Calibri" w:hAnsiTheme="majorBidi" w:cstheme="majorBidi"/>
                <w:b w:val="0"/>
                <w:bCs w:val="0"/>
                <w:sz w:val="28"/>
                <w:szCs w:val="28"/>
                <w:rtl/>
              </w:rPr>
            </w:pPr>
            <w:r w:rsidRPr="002336C9">
              <w:rPr>
                <w:rFonts w:asciiTheme="majorBidi" w:eastAsia="Calibri" w:hAnsiTheme="majorBidi" w:cstheme="majorBidi"/>
                <w:b w:val="0"/>
                <w:bCs w:val="0"/>
                <w:sz w:val="28"/>
                <w:szCs w:val="28"/>
                <w:rtl/>
              </w:rPr>
              <w:t>تهيئة</w:t>
            </w:r>
            <w:r w:rsidRPr="002336C9">
              <w:rPr>
                <w:rFonts w:asciiTheme="majorBidi" w:eastAsia="Calibri" w:hAnsiTheme="majorBidi" w:cstheme="majorBidi"/>
                <w:b w:val="0"/>
                <w:bCs w:val="0"/>
                <w:sz w:val="28"/>
                <w:szCs w:val="28"/>
              </w:rPr>
              <w:t xml:space="preserve"> </w:t>
            </w:r>
            <w:r w:rsidRPr="002336C9">
              <w:rPr>
                <w:rFonts w:asciiTheme="majorBidi" w:eastAsia="Calibri" w:hAnsiTheme="majorBidi" w:cstheme="majorBidi"/>
                <w:b w:val="0"/>
                <w:bCs w:val="0"/>
                <w:sz w:val="28"/>
                <w:szCs w:val="28"/>
                <w:rtl/>
              </w:rPr>
              <w:t>الطالبات</w:t>
            </w:r>
            <w:r w:rsidRPr="002336C9">
              <w:rPr>
                <w:rFonts w:asciiTheme="majorBidi" w:eastAsia="Calibri" w:hAnsiTheme="majorBidi" w:cstheme="majorBidi"/>
                <w:b w:val="0"/>
                <w:bCs w:val="0"/>
                <w:sz w:val="28"/>
                <w:szCs w:val="28"/>
              </w:rPr>
              <w:t xml:space="preserve"> </w:t>
            </w:r>
          </w:p>
          <w:p w:rsidR="00AC74F6" w:rsidRPr="002336C9" w:rsidRDefault="00AC74F6" w:rsidP="002F66C6">
            <w:pPr>
              <w:ind w:right="-90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2336C9">
              <w:rPr>
                <w:rFonts w:asciiTheme="majorBidi" w:eastAsia="Calibri" w:hAnsiTheme="majorBidi" w:cstheme="majorBidi"/>
                <w:b/>
                <w:bCs/>
                <w:sz w:val="20"/>
                <w:szCs w:val="20"/>
                <w:rtl/>
              </w:rPr>
              <w:t>مراجعة امتحان نهاية الفصل الدراسي الأول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C74F6" w:rsidRPr="00AC74F6" w:rsidRDefault="00AC74F6" w:rsidP="00AC74F6">
            <w:pPr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 </w:t>
            </w:r>
            <w:r w:rsidRPr="00AC74F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AC74F6" w:rsidRDefault="00AC74F6" w:rsidP="002F66C6">
            <w:pPr>
              <w:ind w:left="113" w:right="113"/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:rsidR="00AC74F6" w:rsidRDefault="00D63FFF" w:rsidP="00D63FF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18</w:t>
            </w:r>
            <w:r w:rsidR="00AC74F6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 w:rsidR="00AC74F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AC74F6">
              <w:rPr>
                <w:b/>
                <w:bCs/>
                <w:sz w:val="28"/>
                <w:szCs w:val="28"/>
                <w:rtl/>
              </w:rPr>
              <w:t>–</w:t>
            </w:r>
            <w:r w:rsidR="00AC74F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  <w:r w:rsidR="00AC74F6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C74F6" w:rsidRDefault="00AC74F6" w:rsidP="002F66C6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37EF9" w:rsidRPr="00137EF9" w:rsidRDefault="00137EF9" w:rsidP="00137EF9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الكتاب المقرر, السبورة </w:t>
            </w:r>
          </w:p>
          <w:p w:rsidR="00137EF9" w:rsidRPr="00137EF9" w:rsidRDefault="00137EF9" w:rsidP="00137EF9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لوحات توضيحية, عروض</w:t>
            </w:r>
          </w:p>
          <w:p w:rsidR="00137EF9" w:rsidRPr="00137EF9" w:rsidRDefault="00137EF9" w:rsidP="005943E5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بوربوينت , لوحات تعليمية, وسائل من </w:t>
            </w:r>
            <w:r w:rsidR="005943E5"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بداع الطلبة، آلة حاسبة علمية.</w:t>
            </w:r>
          </w:p>
          <w:p w:rsidR="00AC74F6" w:rsidRDefault="00AC74F6" w:rsidP="002F66C6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C74F6" w:rsidRDefault="00AC74F6" w:rsidP="002F66C6">
            <w:pPr>
              <w:rPr>
                <w:rtl/>
              </w:rPr>
            </w:pPr>
          </w:p>
        </w:tc>
      </w:tr>
      <w:tr w:rsidR="00AC74F6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C74F6" w:rsidRDefault="00AC74F6" w:rsidP="002F66C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AC74F6" w:rsidRPr="002336C9" w:rsidRDefault="00AC74F6" w:rsidP="002F66C6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النسب المثلثية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AC74F6" w:rsidRPr="00AC74F6" w:rsidRDefault="00AC74F6" w:rsidP="00DD4599">
            <w:pPr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AC74F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AC74F6" w:rsidRDefault="00AC74F6" w:rsidP="002F66C6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AC74F6" w:rsidRDefault="003958E0" w:rsidP="002F66C6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 س4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C74F6" w:rsidRDefault="00AC74F6" w:rsidP="002F66C6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AC74F6" w:rsidRDefault="00AC74F6" w:rsidP="002F66C6">
            <w:pPr>
              <w:rPr>
                <w:rtl/>
              </w:rPr>
            </w:pPr>
          </w:p>
        </w:tc>
      </w:tr>
      <w:tr w:rsidR="00AC74F6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C74F6" w:rsidRDefault="00AC74F6" w:rsidP="002F66C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AC74F6" w:rsidRPr="002336C9" w:rsidRDefault="00AC74F6" w:rsidP="002F66C6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النسب المثلثية الثانوية        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AC74F6" w:rsidRPr="00AC74F6" w:rsidRDefault="00AC74F6" w:rsidP="00DD4599">
            <w:pPr>
              <w:tabs>
                <w:tab w:val="center" w:pos="955"/>
                <w:tab w:val="right" w:pos="1911"/>
              </w:tabs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AC74F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4</w:t>
            </w:r>
            <w:r w:rsidRPr="00AC74F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</w:r>
            <w:r w:rsidRPr="00AC74F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AC74F6" w:rsidRDefault="00AC74F6" w:rsidP="002F66C6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AC74F6" w:rsidRDefault="003958E0" w:rsidP="002F66C6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س5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C74F6" w:rsidRDefault="00AC74F6" w:rsidP="002F66C6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AC74F6" w:rsidRDefault="00AC74F6" w:rsidP="002F66C6">
            <w:pPr>
              <w:rPr>
                <w:rtl/>
              </w:rPr>
            </w:pPr>
          </w:p>
        </w:tc>
      </w:tr>
      <w:tr w:rsidR="00137EF9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37EF9" w:rsidRDefault="00137EF9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المتطابقات المثلثية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AC74F6" w:rsidRDefault="00137EF9" w:rsidP="00D63FFF">
            <w:pPr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AC74F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</w:t>
            </w:r>
            <w:r w:rsidR="00D63FF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137EF9" w:rsidRDefault="00137EF9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نشاط 4 ، س3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</w:tr>
      <w:tr w:rsidR="00137EF9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37EF9" w:rsidRDefault="00137EF9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المعادلات المثلثية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AC74F6" w:rsidRDefault="00137EF9" w:rsidP="00137EF9">
            <w:pPr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AC74F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137EF9" w:rsidRDefault="00137EF9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س3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</w:tr>
      <w:tr w:rsidR="00137EF9" w:rsidTr="002F66C6">
        <w:tc>
          <w:tcPr>
            <w:tcW w:w="72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37EF9" w:rsidRDefault="00137EF9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تمارين عامة + اختبار 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7EF9" w:rsidRPr="00AC74F6" w:rsidRDefault="00137EF9" w:rsidP="00D63FFF">
            <w:pPr>
              <w:tabs>
                <w:tab w:val="center" w:pos="955"/>
                <w:tab w:val="right" w:pos="1911"/>
              </w:tabs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AC74F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</w:t>
            </w:r>
            <w:r w:rsidR="00D63FF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2</w:t>
            </w:r>
            <w:r w:rsidRPr="00AC74F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</w:r>
            <w:r w:rsidRPr="00AC74F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137EF9" w:rsidRDefault="00137EF9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7EF9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س6 ، س7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7EF9" w:rsidRPr="005D37DC" w:rsidRDefault="005D37DC" w:rsidP="00137EF9">
            <w:pPr>
              <w:rPr>
                <w:b/>
                <w:bCs/>
                <w:rtl/>
              </w:rPr>
            </w:pPr>
            <w:r w:rsidRPr="005D37DC">
              <w:rPr>
                <w:b/>
                <w:bCs/>
                <w:rtl/>
              </w:rPr>
              <w:t xml:space="preserve">يمكن تحويلها </w:t>
            </w:r>
            <w:r w:rsidR="00485B4A">
              <w:rPr>
                <w:rFonts w:hint="cs"/>
                <w:b/>
                <w:bCs/>
                <w:rtl/>
              </w:rPr>
              <w:t xml:space="preserve">إلى </w:t>
            </w:r>
            <w:r w:rsidRPr="005D37DC">
              <w:rPr>
                <w:b/>
                <w:bCs/>
                <w:rtl/>
              </w:rPr>
              <w:t>ورقة عمل</w:t>
            </w:r>
            <w:r w:rsidR="00485B4A">
              <w:rPr>
                <w:rFonts w:hint="cs"/>
                <w:b/>
                <w:bCs/>
                <w:rtl/>
              </w:rPr>
              <w:t xml:space="preserve"> .</w:t>
            </w:r>
          </w:p>
        </w:tc>
      </w:tr>
      <w:tr w:rsidR="00137EF9" w:rsidTr="002F66C6">
        <w:tc>
          <w:tcPr>
            <w:tcW w:w="72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137EF9" w:rsidRDefault="00137EF9" w:rsidP="00137EF9">
            <w:pPr>
              <w:ind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الجبر وتطبيقات الحساب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الفاقد التعليمي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137EF9" w:rsidRDefault="00137EF9" w:rsidP="00137EF9">
            <w:pPr>
              <w:ind w:left="113" w:right="113"/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:rsidR="00137EF9" w:rsidRDefault="00D63FFF" w:rsidP="00D63FF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  <w:r w:rsidR="00137EF9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 w:rsidR="00137EF9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137EF9">
              <w:rPr>
                <w:b/>
                <w:bCs/>
                <w:sz w:val="28"/>
                <w:szCs w:val="28"/>
                <w:rtl/>
              </w:rPr>
              <w:t>–</w:t>
            </w:r>
            <w:r w:rsidR="00137EF9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 w:rsidR="00137EF9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37EF9" w:rsidRPr="00137EF9" w:rsidRDefault="00137EF9" w:rsidP="005943E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الكتاب المقرر, السبور</w:t>
            </w:r>
            <w:r w:rsidR="005943E5"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</w:p>
          <w:p w:rsidR="00137EF9" w:rsidRPr="00137EF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لوحات توضيحية ، المسطرة</w:t>
            </w:r>
          </w:p>
          <w:p w:rsidR="00137EF9" w:rsidRPr="00137EF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عروض بوربوينت</w:t>
            </w:r>
          </w:p>
          <w:p w:rsidR="00137EF9" w:rsidRPr="00137EF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اللوح البياني ، اللوح التفاعلي</w:t>
            </w:r>
          </w:p>
          <w:p w:rsidR="00137EF9" w:rsidRPr="00137EF9" w:rsidRDefault="00137EF9" w:rsidP="005943E5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وسائل من </w:t>
            </w:r>
            <w:r w:rsidR="005943E5"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بداع الطلبة ،</w:t>
            </w:r>
          </w:p>
          <w:p w:rsidR="00137EF9" w:rsidRDefault="00137EF9" w:rsidP="00137EF9">
            <w:pPr>
              <w:rPr>
                <w:b/>
                <w:bCs/>
                <w:sz w:val="22"/>
                <w:szCs w:val="22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الأدوات الهندسية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.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</w:tr>
      <w:tr w:rsidR="00137EF9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37EF9" w:rsidRDefault="00137EF9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الفترات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137EF9" w:rsidRDefault="00137EF9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نشاط 1 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</w:tr>
      <w:tr w:rsidR="00137EF9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37EF9" w:rsidRDefault="00137EF9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المتباينات الخطية بمتغير واحد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137EF9" w:rsidRDefault="00137EF9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نشاط 3 ، نشاط 8 ، س4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</w:tr>
      <w:tr w:rsidR="00137EF9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37EF9" w:rsidRDefault="00137EF9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المتباينات الخطية بمتغيرين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137EF9" w:rsidRDefault="00137EF9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 س4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</w:tr>
      <w:tr w:rsidR="00137EF9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37EF9" w:rsidRDefault="00137EF9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تمارين عامة + اختبار 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137EF9" w:rsidRDefault="00137EF9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س4 ، س5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485B4A" w:rsidRDefault="00485B4A" w:rsidP="005D37DC">
            <w:pPr>
              <w:rPr>
                <w:b/>
                <w:bCs/>
                <w:rtl/>
              </w:rPr>
            </w:pPr>
            <w:r w:rsidRPr="00485B4A">
              <w:rPr>
                <w:b/>
                <w:bCs/>
                <w:rtl/>
              </w:rPr>
              <w:t xml:space="preserve">يمكن تحويلها </w:t>
            </w:r>
            <w:r>
              <w:rPr>
                <w:rFonts w:hint="cs"/>
                <w:b/>
                <w:bCs/>
                <w:rtl/>
              </w:rPr>
              <w:t xml:space="preserve">إلى </w:t>
            </w:r>
            <w:r w:rsidRPr="00485B4A">
              <w:rPr>
                <w:b/>
                <w:bCs/>
                <w:rtl/>
              </w:rPr>
              <w:t>ورقة عمل</w:t>
            </w:r>
            <w:r>
              <w:rPr>
                <w:rFonts w:hint="cs"/>
                <w:b/>
                <w:bCs/>
                <w:rtl/>
              </w:rPr>
              <w:t xml:space="preserve"> .</w:t>
            </w:r>
          </w:p>
        </w:tc>
      </w:tr>
      <w:tr w:rsidR="002265E2" w:rsidTr="002F66C6">
        <w:tc>
          <w:tcPr>
            <w:tcW w:w="72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2265E2" w:rsidRDefault="002265E2" w:rsidP="00137EF9">
            <w:pPr>
              <w:ind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الاقترانات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265E2" w:rsidRPr="002336C9" w:rsidRDefault="002265E2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الفاقد التعليمي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2265E2" w:rsidRDefault="002265E2" w:rsidP="00137EF9">
            <w:pPr>
              <w:ind w:left="113" w:right="113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2265E2" w:rsidRDefault="00D63FFF" w:rsidP="003251E8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  <w:r w:rsidR="002265E2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  <w:r w:rsidR="002265E2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2265E2">
              <w:rPr>
                <w:b/>
                <w:bCs/>
                <w:sz w:val="28"/>
                <w:szCs w:val="28"/>
                <w:rtl/>
              </w:rPr>
              <w:t>–</w:t>
            </w:r>
            <w:r w:rsidR="002265E2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3251E8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  <w:r w:rsidR="002265E2">
              <w:rPr>
                <w:rFonts w:hint="cs"/>
                <w:b/>
                <w:bCs/>
                <w:sz w:val="28"/>
                <w:szCs w:val="28"/>
                <w:rtl/>
              </w:rPr>
              <w:t xml:space="preserve"> 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  <w:r w:rsidR="002265E2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265E2" w:rsidRPr="00137EF9" w:rsidRDefault="002265E2" w:rsidP="00D63FF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الكتاب المقرر, السبور</w:t>
            </w:r>
            <w:r w:rsidR="00D63FFF"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</w:p>
          <w:p w:rsidR="002265E2" w:rsidRPr="00137EF9" w:rsidRDefault="002265E2" w:rsidP="005943E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لوحات توضيحية ,</w:t>
            </w:r>
            <w:r w:rsidR="005943E5">
              <w:rPr>
                <w:rFonts w:asciiTheme="majorBidi" w:hAnsiTheme="majorBidi" w:cstheme="majorBidi" w:hint="cs"/>
                <w:sz w:val="28"/>
                <w:szCs w:val="28"/>
                <w:rtl/>
              </w:rPr>
              <w:t>أ</w:t>
            </w: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دوات </w:t>
            </w:r>
          </w:p>
          <w:p w:rsidR="002265E2" w:rsidRPr="00137EF9" w:rsidRDefault="002265E2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هندسية , اللوح البياني</w:t>
            </w:r>
          </w:p>
          <w:p w:rsidR="002265E2" w:rsidRPr="00137EF9" w:rsidRDefault="002265E2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الحقيبة التعليمية</w:t>
            </w:r>
          </w:p>
          <w:p w:rsidR="002265E2" w:rsidRPr="00137EF9" w:rsidRDefault="002265E2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عروض بوربوينت,</w:t>
            </w:r>
          </w:p>
          <w:p w:rsidR="002265E2" w:rsidRPr="00137EF9" w:rsidRDefault="005943E5" w:rsidP="005943E5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أ</w:t>
            </w:r>
            <w:r w:rsidR="002265E2"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قلام ملون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  <w:r w:rsidR="002265E2"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, وسائل من</w:t>
            </w:r>
          </w:p>
          <w:p w:rsidR="002265E2" w:rsidRPr="00137EF9" w:rsidRDefault="005943E5" w:rsidP="00137EF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 w:rsidR="002265E2"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بداع الطلبة</w:t>
            </w:r>
            <w:r w:rsidR="002265E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rtl/>
              </w:rPr>
            </w:pPr>
          </w:p>
        </w:tc>
      </w:tr>
      <w:tr w:rsidR="002265E2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265E2" w:rsidRDefault="002265E2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Pr="002336C9" w:rsidRDefault="002265E2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كثيرات الحدود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2265E2" w:rsidRDefault="002265E2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س2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rtl/>
              </w:rPr>
            </w:pPr>
          </w:p>
        </w:tc>
      </w:tr>
      <w:tr w:rsidR="002265E2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265E2" w:rsidRDefault="002265E2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Pr="002336C9" w:rsidRDefault="002265E2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جمع كثيرات الحدود و طرحها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2265E2" w:rsidRDefault="002265E2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نشاط 1 ، س3 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Pr="005943E5" w:rsidRDefault="005943E5" w:rsidP="00137EF9">
            <w:pPr>
              <w:rPr>
                <w:b/>
                <w:bCs/>
                <w:rtl/>
              </w:rPr>
            </w:pPr>
            <w:r w:rsidRPr="005943E5">
              <w:rPr>
                <w:rFonts w:hint="cs"/>
                <w:b/>
                <w:bCs/>
                <w:rtl/>
              </w:rPr>
              <w:t>امتحان الشهرين</w:t>
            </w:r>
            <w:r w:rsidR="006C3650">
              <w:rPr>
                <w:rFonts w:hint="cs"/>
                <w:b/>
                <w:bCs/>
                <w:rtl/>
              </w:rPr>
              <w:t xml:space="preserve"> .</w:t>
            </w:r>
          </w:p>
        </w:tc>
      </w:tr>
      <w:tr w:rsidR="002265E2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265E2" w:rsidRDefault="002265E2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Pr="002336C9" w:rsidRDefault="002265E2" w:rsidP="00D63FF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ضرب كثيرات الحدود و</w:t>
            </w:r>
            <w:r w:rsidR="00D63FFF">
              <w:rPr>
                <w:rFonts w:asciiTheme="majorBidi" w:hAnsiTheme="majorBidi" w:cstheme="majorBidi" w:hint="cs"/>
                <w:sz w:val="28"/>
                <w:szCs w:val="28"/>
                <w:rtl/>
              </w:rPr>
              <w:t>قسمتها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2265E2" w:rsidRDefault="002265E2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نشاط 6 ، س6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rtl/>
              </w:rPr>
            </w:pPr>
          </w:p>
        </w:tc>
      </w:tr>
      <w:tr w:rsidR="002265E2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265E2" w:rsidRDefault="002265E2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Pr="002336C9" w:rsidRDefault="002265E2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الاقتران التربيعي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2265E2" w:rsidRDefault="002265E2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4 ، س3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rtl/>
              </w:rPr>
            </w:pPr>
          </w:p>
        </w:tc>
      </w:tr>
      <w:tr w:rsidR="002265E2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265E2" w:rsidRDefault="002265E2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Pr="002336C9" w:rsidRDefault="002265E2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الاقتران النسبي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2265E2" w:rsidRDefault="002265E2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س3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sz w:val="22"/>
                <w:szCs w:val="22"/>
                <w:rtl/>
              </w:rPr>
            </w:pPr>
          </w:p>
        </w:tc>
      </w:tr>
      <w:tr w:rsidR="002265E2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265E2" w:rsidRDefault="002265E2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Pr="002336C9" w:rsidRDefault="002265E2" w:rsidP="002265E2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العمليات على الاقترانات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النسبية</w:t>
            </w: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2265E2" w:rsidRDefault="002265E2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س3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sz w:val="22"/>
                <w:szCs w:val="22"/>
                <w:rtl/>
              </w:rPr>
            </w:pPr>
          </w:p>
        </w:tc>
      </w:tr>
      <w:tr w:rsidR="002265E2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265E2" w:rsidRDefault="002265E2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Pr="002336C9" w:rsidRDefault="002265E2" w:rsidP="005D37DC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تمارين عامة + اختبار 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2265E2" w:rsidRDefault="002265E2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س5 ، س6</w:t>
            </w:r>
          </w:p>
        </w:tc>
        <w:tc>
          <w:tcPr>
            <w:tcW w:w="2977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Default="002265E2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2265E2" w:rsidRPr="00485B4A" w:rsidRDefault="00485B4A" w:rsidP="00137EF9">
            <w:pPr>
              <w:rPr>
                <w:b/>
                <w:bCs/>
                <w:sz w:val="22"/>
                <w:szCs w:val="22"/>
                <w:rtl/>
              </w:rPr>
            </w:pPr>
            <w:r w:rsidRPr="00485B4A">
              <w:rPr>
                <w:b/>
                <w:bCs/>
                <w:rtl/>
              </w:rPr>
              <w:t xml:space="preserve">يمكن تحويلها </w:t>
            </w:r>
            <w:r>
              <w:rPr>
                <w:rFonts w:hint="cs"/>
                <w:b/>
                <w:bCs/>
                <w:rtl/>
              </w:rPr>
              <w:t xml:space="preserve">إلى </w:t>
            </w:r>
            <w:r w:rsidRPr="00485B4A">
              <w:rPr>
                <w:b/>
                <w:bCs/>
                <w:rtl/>
              </w:rPr>
              <w:t>ورقة عمل</w:t>
            </w:r>
            <w:r w:rsidR="006C3650">
              <w:rPr>
                <w:rFonts w:hint="cs"/>
                <w:b/>
                <w:bCs/>
                <w:sz w:val="22"/>
                <w:szCs w:val="22"/>
                <w:rtl/>
              </w:rPr>
              <w:t xml:space="preserve"> .</w:t>
            </w:r>
          </w:p>
        </w:tc>
      </w:tr>
      <w:tr w:rsidR="00137EF9" w:rsidTr="002F66C6">
        <w:tc>
          <w:tcPr>
            <w:tcW w:w="72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137EF9" w:rsidRDefault="00137EF9" w:rsidP="00137EF9">
            <w:pPr>
              <w:ind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الاحتمالات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الفاقد التعليمي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137EF9" w:rsidRDefault="00137EF9" w:rsidP="00137EF9">
            <w:pPr>
              <w:ind w:left="113" w:right="113"/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:rsidR="00137EF9" w:rsidRDefault="003251E8" w:rsidP="003251E8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  <w:r w:rsidR="00137EF9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 w:rsidR="00D63FFF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  <w:r w:rsidR="00137EF9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137EF9">
              <w:rPr>
                <w:b/>
                <w:bCs/>
                <w:sz w:val="28"/>
                <w:szCs w:val="28"/>
                <w:rtl/>
              </w:rPr>
              <w:t>–</w:t>
            </w:r>
            <w:r w:rsidR="00137EF9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D63FFF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  <w:r w:rsidR="00137EF9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 w:rsidR="00D63FFF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37EF9" w:rsidRPr="00137EF9" w:rsidRDefault="00137EF9" w:rsidP="005943E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الكتاب المقرر, </w:t>
            </w:r>
            <w:r w:rsidR="005943E5">
              <w:rPr>
                <w:rFonts w:asciiTheme="majorBidi" w:hAnsiTheme="majorBidi" w:cstheme="majorBidi" w:hint="cs"/>
                <w:sz w:val="28"/>
                <w:szCs w:val="28"/>
                <w:rtl/>
              </w:rPr>
              <w:t>أ</w:t>
            </w: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قلام ملون</w:t>
            </w:r>
            <w:r w:rsidR="005943E5"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</w:p>
          <w:p w:rsidR="00137EF9" w:rsidRPr="00137EF9" w:rsidRDefault="005943E5" w:rsidP="005943E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آ</w:t>
            </w:r>
            <w:r w:rsidR="00137EF9"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لة حاسبة ,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أ</w:t>
            </w:r>
            <w:r w:rsidR="00137EF9"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حجار نرد</w:t>
            </w:r>
          </w:p>
          <w:p w:rsidR="00137EF9" w:rsidRPr="00137EF9" w:rsidRDefault="00137EF9" w:rsidP="005943E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كرات ملون</w:t>
            </w:r>
            <w:r w:rsidR="005943E5"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, نتائج بحثية</w:t>
            </w:r>
          </w:p>
          <w:p w:rsidR="00137EF9" w:rsidRPr="00137EF9" w:rsidRDefault="00137EF9" w:rsidP="005943E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وسائل من </w:t>
            </w:r>
            <w:r w:rsidR="005943E5"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بداع الطلبة </w:t>
            </w:r>
          </w:p>
          <w:p w:rsidR="00137EF9" w:rsidRPr="00137EF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بطاقات تعليمية</w:t>
            </w:r>
            <w:r w:rsidR="005943E5">
              <w:rPr>
                <w:rFonts w:asciiTheme="majorBidi" w:hAnsiTheme="majorBidi" w:cstheme="majorBidi" w:hint="cs"/>
                <w:sz w:val="28"/>
                <w:szCs w:val="28"/>
                <w:rtl/>
              </w:rPr>
              <w:t>،</w:t>
            </w: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</w:p>
          <w:p w:rsidR="00137EF9" w:rsidRDefault="00137EF9" w:rsidP="00137EF9">
            <w:pPr>
              <w:rPr>
                <w:b/>
                <w:bCs/>
                <w:sz w:val="22"/>
                <w:szCs w:val="22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عملات نقدية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.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137EF9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قوانين الاحتمالات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F035F7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</w:t>
            </w:r>
            <w:r w:rsidR="00DA4E15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</w:tr>
      <w:tr w:rsidR="00137EF9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الاحتمال المشروط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DA4E15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</w:tr>
      <w:tr w:rsidR="00137EF9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sz w:val="28"/>
                <w:szCs w:val="28"/>
                <w:rtl/>
              </w:rPr>
              <w:t>استقلال الحوادث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F035F7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</w:tr>
      <w:tr w:rsidR="00137EF9" w:rsidTr="003251E8">
        <w:tc>
          <w:tcPr>
            <w:tcW w:w="72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7EF9" w:rsidRPr="002336C9" w:rsidRDefault="00137EF9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336C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تمارين عامة + اختبار 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7EF9" w:rsidRDefault="00137EF9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7EF9" w:rsidRPr="00485B4A" w:rsidRDefault="00485B4A" w:rsidP="00137EF9">
            <w:pPr>
              <w:rPr>
                <w:b/>
                <w:bCs/>
                <w:rtl/>
              </w:rPr>
            </w:pPr>
            <w:r w:rsidRPr="00485B4A">
              <w:rPr>
                <w:b/>
                <w:bCs/>
                <w:rtl/>
              </w:rPr>
              <w:t xml:space="preserve">يمكن تحويلها </w:t>
            </w:r>
            <w:r w:rsidR="00DA4E15">
              <w:rPr>
                <w:rFonts w:hint="cs"/>
                <w:b/>
                <w:bCs/>
                <w:rtl/>
              </w:rPr>
              <w:t xml:space="preserve">إلى </w:t>
            </w:r>
            <w:r w:rsidRPr="00485B4A">
              <w:rPr>
                <w:b/>
                <w:bCs/>
                <w:rtl/>
              </w:rPr>
              <w:t>ورقة عمل</w:t>
            </w:r>
            <w:r w:rsidR="006C3650">
              <w:rPr>
                <w:rFonts w:hint="cs"/>
                <w:b/>
                <w:bCs/>
                <w:rtl/>
              </w:rPr>
              <w:t xml:space="preserve"> .</w:t>
            </w:r>
          </w:p>
        </w:tc>
      </w:tr>
      <w:tr w:rsidR="005943E5" w:rsidTr="003251E8">
        <w:tc>
          <w:tcPr>
            <w:tcW w:w="72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5943E5" w:rsidRDefault="005943E5" w:rsidP="00137EF9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الهندسة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943E5" w:rsidRPr="00137EF9" w:rsidRDefault="005943E5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الفاقد التعليمي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5943E5" w:rsidRDefault="005943E5" w:rsidP="00D63FFF">
            <w:pPr>
              <w:ind w:left="113" w:right="113"/>
              <w:rPr>
                <w:rtl/>
              </w:rPr>
            </w:pPr>
          </w:p>
          <w:p w:rsidR="005943E5" w:rsidRDefault="005943E5" w:rsidP="003251E8">
            <w:pPr>
              <w:ind w:left="113" w:right="113"/>
              <w:rPr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 w:rsidR="003251E8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/4 </w:t>
            </w:r>
            <w:r>
              <w:rPr>
                <w:b/>
                <w:bCs/>
                <w:sz w:val="28"/>
                <w:szCs w:val="28"/>
                <w:rtl/>
              </w:rPr>
              <w:t>–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13/5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943E5" w:rsidRPr="00137EF9" w:rsidRDefault="005943E5" w:rsidP="005943E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الكتاب المقرر,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أ</w:t>
            </w: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قلام ملون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</w:p>
          <w:p w:rsidR="005943E5" w:rsidRPr="00137EF9" w:rsidRDefault="005943E5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آ</w:t>
            </w: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لة حاسبة , فرجار ، مسطرة</w:t>
            </w:r>
          </w:p>
          <w:p w:rsidR="005943E5" w:rsidRPr="00137EF9" w:rsidRDefault="005943E5" w:rsidP="005943E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منقلة , وسائل من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بداع الطلبة</w:t>
            </w:r>
          </w:p>
          <w:p w:rsidR="005943E5" w:rsidRPr="00137EF9" w:rsidRDefault="005943E5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بطاقات تعليمية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.</w:t>
            </w:r>
          </w:p>
          <w:p w:rsidR="005943E5" w:rsidRPr="007B5705" w:rsidRDefault="005943E5" w:rsidP="00137EF9">
            <w:pPr>
              <w:ind w:right="-900"/>
              <w:rPr>
                <w:rFonts w:ascii="Arial" w:hAnsi="Arial" w:cs="Arial"/>
                <w:rtl/>
              </w:rPr>
            </w:pPr>
          </w:p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5943E5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43E5" w:rsidRPr="00137EF9" w:rsidRDefault="005943E5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الدائرة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س4 ، س5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5943E5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5943E5" w:rsidRPr="00137EF9" w:rsidRDefault="005943E5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الزاويا المركزية و المحيطية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9 ، س6 ، س7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5943E5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5943E5" w:rsidRPr="00137EF9" w:rsidRDefault="005943E5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sz w:val="28"/>
                <w:szCs w:val="28"/>
                <w:rtl/>
              </w:rPr>
              <w:t>الشكل الرباعي الدائري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2 ، س4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5943E5" w:rsidRPr="00F035F7" w:rsidRDefault="005943E5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5943E5" w:rsidTr="005943E5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3264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:rsidR="005943E5" w:rsidRPr="00137EF9" w:rsidRDefault="005943E5" w:rsidP="00137EF9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37EF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تمارين عامة + اختبار </w:t>
            </w:r>
          </w:p>
        </w:tc>
        <w:tc>
          <w:tcPr>
            <w:tcW w:w="1559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2693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س5 ، س6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5943E5" w:rsidRPr="00485B4A" w:rsidRDefault="005943E5" w:rsidP="00137EF9">
            <w:pPr>
              <w:rPr>
                <w:b/>
                <w:bCs/>
                <w:sz w:val="20"/>
                <w:szCs w:val="20"/>
                <w:rtl/>
              </w:rPr>
            </w:pPr>
            <w:r w:rsidRPr="00485B4A">
              <w:rPr>
                <w:b/>
                <w:bCs/>
                <w:rtl/>
              </w:rPr>
              <w:t xml:space="preserve">يمكن تحويلها </w:t>
            </w:r>
            <w:r>
              <w:rPr>
                <w:rFonts w:hint="cs"/>
                <w:b/>
                <w:bCs/>
                <w:rtl/>
              </w:rPr>
              <w:t xml:space="preserve">إلى </w:t>
            </w:r>
            <w:r w:rsidRPr="00485B4A">
              <w:rPr>
                <w:b/>
                <w:bCs/>
                <w:rtl/>
              </w:rPr>
              <w:t>ورقة عمل</w:t>
            </w:r>
            <w:r w:rsidR="006C3650">
              <w:rPr>
                <w:rFonts w:hint="cs"/>
                <w:b/>
                <w:bCs/>
                <w:sz w:val="20"/>
                <w:szCs w:val="20"/>
                <w:rtl/>
              </w:rPr>
              <w:t xml:space="preserve"> .</w:t>
            </w:r>
          </w:p>
        </w:tc>
      </w:tr>
      <w:tr w:rsidR="005943E5" w:rsidTr="002F66C6">
        <w:tc>
          <w:tcPr>
            <w:tcW w:w="72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326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43E5" w:rsidRPr="00137EF9" w:rsidRDefault="005943E5" w:rsidP="00137EF9">
            <w:pPr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26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43E5" w:rsidRDefault="005943E5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43E5" w:rsidRPr="006C3650" w:rsidRDefault="006C3650" w:rsidP="00137EF9">
            <w:pPr>
              <w:rPr>
                <w:b/>
                <w:bCs/>
                <w:rtl/>
              </w:rPr>
            </w:pPr>
            <w:r w:rsidRPr="006C3650">
              <w:rPr>
                <w:rFonts w:hint="cs"/>
                <w:b/>
                <w:bCs/>
                <w:rtl/>
              </w:rPr>
              <w:t>14/5 بداية امتحانات نهاية الفصل الدراسي الثاني .</w:t>
            </w:r>
          </w:p>
        </w:tc>
      </w:tr>
    </w:tbl>
    <w:p w:rsidR="00531FE1" w:rsidRDefault="00531FE1">
      <w:pPr>
        <w:rPr>
          <w:rtl/>
        </w:rPr>
      </w:pPr>
    </w:p>
    <w:p w:rsidR="003251E8" w:rsidRPr="003251E8" w:rsidRDefault="003251E8" w:rsidP="003251E8">
      <w:pPr>
        <w:tabs>
          <w:tab w:val="left" w:pos="4747"/>
        </w:tabs>
        <w:rPr>
          <w:rFonts w:asciiTheme="majorBidi" w:hAnsiTheme="majorBidi" w:cstheme="majorBidi"/>
          <w:sz w:val="28"/>
          <w:szCs w:val="28"/>
          <w:rtl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مدير المدرسة: ------------------------------------------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--------------------------------------------------------</w:t>
      </w:r>
      <w:r w:rsidRPr="003251E8">
        <w:rPr>
          <w:rFonts w:asciiTheme="majorBidi" w:hAnsiTheme="majorBidi" w:cstheme="majorBidi"/>
          <w:sz w:val="28"/>
          <w:szCs w:val="28"/>
          <w:rtl/>
        </w:rPr>
        <w:t>--------------------------------</w:t>
      </w:r>
    </w:p>
    <w:p w:rsidR="003251E8" w:rsidRPr="003251E8" w:rsidRDefault="003251E8" w:rsidP="003251E8">
      <w:pPr>
        <w:tabs>
          <w:tab w:val="left" w:pos="4747"/>
        </w:tabs>
        <w:rPr>
          <w:rFonts w:asciiTheme="majorBidi" w:hAnsiTheme="majorBidi" w:cstheme="majorBidi"/>
          <w:sz w:val="28"/>
          <w:szCs w:val="28"/>
        </w:rPr>
      </w:pPr>
    </w:p>
    <w:p w:rsidR="003251E8" w:rsidRDefault="003251E8" w:rsidP="003251E8">
      <w:pPr>
        <w:rPr>
          <w:rFonts w:asciiTheme="majorBidi" w:hAnsiTheme="majorBidi" w:cstheme="majorBidi"/>
          <w:sz w:val="28"/>
          <w:szCs w:val="28"/>
          <w:rtl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المشرف التربوي: 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</w:t>
      </w:r>
      <w:r w:rsidRPr="003251E8">
        <w:rPr>
          <w:rFonts w:asciiTheme="majorBidi" w:hAnsiTheme="majorBidi" w:cstheme="majorBidi"/>
          <w:sz w:val="28"/>
          <w:szCs w:val="28"/>
          <w:rtl/>
        </w:rPr>
        <w:t>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--------------------------------</w:t>
      </w:r>
      <w:r w:rsidRPr="003251E8">
        <w:rPr>
          <w:rFonts w:asciiTheme="majorBidi" w:hAnsiTheme="majorBidi" w:cstheme="majorBidi"/>
          <w:sz w:val="28"/>
          <w:szCs w:val="28"/>
          <w:rtl/>
        </w:rPr>
        <w:t>-------</w:t>
      </w:r>
    </w:p>
    <w:p w:rsidR="003251E8" w:rsidRPr="003251E8" w:rsidRDefault="003251E8" w:rsidP="003251E8">
      <w:pPr>
        <w:rPr>
          <w:rFonts w:asciiTheme="majorBidi" w:hAnsiTheme="majorBidi" w:cstheme="majorBidi"/>
          <w:sz w:val="28"/>
          <w:szCs w:val="28"/>
        </w:rPr>
      </w:pPr>
    </w:p>
    <w:p w:rsidR="00531FE1" w:rsidRPr="003251E8" w:rsidRDefault="003251E8" w:rsidP="00345136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ملاحظة: </w:t>
      </w:r>
      <w:r w:rsidR="00DD3B51" w:rsidRPr="003251E8">
        <w:rPr>
          <w:rFonts w:asciiTheme="majorBidi" w:hAnsiTheme="majorBidi" w:cstheme="majorBidi"/>
          <w:sz w:val="28"/>
          <w:szCs w:val="28"/>
          <w:rtl/>
        </w:rPr>
        <w:t xml:space="preserve">يمكن الاستفادة من المادة المعطاة للإطلاع كمهمات تعليمية ينفذها الطالب/ة بالبيت وتتم المتابعة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="00DD3B51" w:rsidRPr="003251E8">
        <w:rPr>
          <w:rFonts w:asciiTheme="majorBidi" w:hAnsiTheme="majorBidi" w:cstheme="majorBidi"/>
          <w:sz w:val="28"/>
          <w:szCs w:val="28"/>
          <w:rtl/>
        </w:rPr>
        <w:t xml:space="preserve">لكترونيا </w:t>
      </w:r>
      <w:r>
        <w:rPr>
          <w:rFonts w:asciiTheme="majorBidi" w:hAnsiTheme="majorBidi" w:cstheme="majorBidi" w:hint="cs"/>
          <w:sz w:val="28"/>
          <w:szCs w:val="28"/>
          <w:rtl/>
        </w:rPr>
        <w:t>أ</w:t>
      </w:r>
      <w:r w:rsidR="00DD3B51" w:rsidRPr="003251E8">
        <w:rPr>
          <w:rFonts w:asciiTheme="majorBidi" w:hAnsiTheme="majorBidi" w:cstheme="majorBidi"/>
          <w:sz w:val="28"/>
          <w:szCs w:val="28"/>
          <w:rtl/>
        </w:rPr>
        <w:t xml:space="preserve">و وجاهياً </w:t>
      </w:r>
      <w:r w:rsidR="005D37DC" w:rsidRPr="003251E8">
        <w:rPr>
          <w:rFonts w:asciiTheme="majorBidi" w:hAnsiTheme="majorBidi" w:cstheme="majorBidi"/>
          <w:sz w:val="28"/>
          <w:szCs w:val="28"/>
          <w:rtl/>
        </w:rPr>
        <w:t>للتأكيد</w:t>
      </w:r>
      <w:r w:rsidR="00DD3B51" w:rsidRPr="003251E8">
        <w:rPr>
          <w:rFonts w:asciiTheme="majorBidi" w:hAnsiTheme="majorBidi" w:cstheme="majorBidi"/>
          <w:sz w:val="28"/>
          <w:szCs w:val="28"/>
          <w:rtl/>
        </w:rPr>
        <w:t xml:space="preserve"> على أهمية </w:t>
      </w:r>
      <w:r w:rsidR="00345136">
        <w:rPr>
          <w:rFonts w:asciiTheme="majorBidi" w:hAnsiTheme="majorBidi" w:cstheme="majorBidi" w:hint="cs"/>
          <w:sz w:val="28"/>
          <w:szCs w:val="28"/>
          <w:rtl/>
        </w:rPr>
        <w:t>إ</w:t>
      </w:r>
      <w:r w:rsidR="00DD3B51" w:rsidRPr="003251E8">
        <w:rPr>
          <w:rFonts w:asciiTheme="majorBidi" w:hAnsiTheme="majorBidi" w:cstheme="majorBidi"/>
          <w:sz w:val="28"/>
          <w:szCs w:val="28"/>
          <w:rtl/>
        </w:rPr>
        <w:t xml:space="preserve">نجازها </w:t>
      </w:r>
      <w:r w:rsidR="00654014" w:rsidRPr="003251E8">
        <w:rPr>
          <w:rFonts w:asciiTheme="majorBidi" w:hAnsiTheme="majorBidi" w:cstheme="majorBidi"/>
          <w:sz w:val="28"/>
          <w:szCs w:val="28"/>
          <w:rtl/>
        </w:rPr>
        <w:t>.</w:t>
      </w:r>
    </w:p>
    <w:p w:rsidR="00531FE1" w:rsidRPr="00345136" w:rsidRDefault="00531FE1">
      <w:pPr>
        <w:rPr>
          <w:rFonts w:asciiTheme="majorBidi" w:hAnsiTheme="majorBidi" w:cstheme="majorBidi"/>
          <w:sz w:val="28"/>
          <w:szCs w:val="28"/>
        </w:rPr>
      </w:pPr>
    </w:p>
    <w:sectPr w:rsidR="00531FE1" w:rsidRPr="00345136" w:rsidSect="005B0653">
      <w:pgSz w:w="15840" w:h="12240" w:orient="landscape"/>
      <w:pgMar w:top="567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A42" w:rsidRDefault="008B5A42">
      <w:r>
        <w:separator/>
      </w:r>
    </w:p>
  </w:endnote>
  <w:endnote w:type="continuationSeparator" w:id="0">
    <w:p w:rsidR="008B5A42" w:rsidRDefault="008B5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A42" w:rsidRDefault="008B5A42">
      <w:r>
        <w:separator/>
      </w:r>
    </w:p>
  </w:footnote>
  <w:footnote w:type="continuationSeparator" w:id="0">
    <w:p w:rsidR="008B5A42" w:rsidRDefault="008B5A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80AFF"/>
    <w:multiLevelType w:val="multilevel"/>
    <w:tmpl w:val="4C580AFF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B343E"/>
    <w:multiLevelType w:val="hybridMultilevel"/>
    <w:tmpl w:val="D6E25E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1E91"/>
    <w:rsid w:val="00056202"/>
    <w:rsid w:val="00137EF9"/>
    <w:rsid w:val="00171C1E"/>
    <w:rsid w:val="00180770"/>
    <w:rsid w:val="001B1E91"/>
    <w:rsid w:val="001E6C1B"/>
    <w:rsid w:val="002058F1"/>
    <w:rsid w:val="00206E71"/>
    <w:rsid w:val="002265E2"/>
    <w:rsid w:val="00232BF0"/>
    <w:rsid w:val="002336C9"/>
    <w:rsid w:val="002F5783"/>
    <w:rsid w:val="003251E8"/>
    <w:rsid w:val="00345136"/>
    <w:rsid w:val="003958E0"/>
    <w:rsid w:val="00395C38"/>
    <w:rsid w:val="003C788E"/>
    <w:rsid w:val="0042440B"/>
    <w:rsid w:val="00454570"/>
    <w:rsid w:val="0046026D"/>
    <w:rsid w:val="00485B4A"/>
    <w:rsid w:val="00531FE1"/>
    <w:rsid w:val="00572143"/>
    <w:rsid w:val="0057427F"/>
    <w:rsid w:val="005943E5"/>
    <w:rsid w:val="005B0653"/>
    <w:rsid w:val="005D37DC"/>
    <w:rsid w:val="005E01A2"/>
    <w:rsid w:val="00654014"/>
    <w:rsid w:val="00660268"/>
    <w:rsid w:val="00694816"/>
    <w:rsid w:val="006B5FCA"/>
    <w:rsid w:val="006C3650"/>
    <w:rsid w:val="007553F7"/>
    <w:rsid w:val="00793FEB"/>
    <w:rsid w:val="007A7C90"/>
    <w:rsid w:val="007B0716"/>
    <w:rsid w:val="007F2EC8"/>
    <w:rsid w:val="008271CF"/>
    <w:rsid w:val="00885B34"/>
    <w:rsid w:val="008A16EF"/>
    <w:rsid w:val="008A2FB2"/>
    <w:rsid w:val="008B5A42"/>
    <w:rsid w:val="00905C29"/>
    <w:rsid w:val="00A2697E"/>
    <w:rsid w:val="00AC74F6"/>
    <w:rsid w:val="00AC7904"/>
    <w:rsid w:val="00B36972"/>
    <w:rsid w:val="00B36FF5"/>
    <w:rsid w:val="00BA39E1"/>
    <w:rsid w:val="00BB31FB"/>
    <w:rsid w:val="00BD5F24"/>
    <w:rsid w:val="00BE2269"/>
    <w:rsid w:val="00BE3845"/>
    <w:rsid w:val="00C07045"/>
    <w:rsid w:val="00C621F1"/>
    <w:rsid w:val="00D33A3F"/>
    <w:rsid w:val="00D63B2D"/>
    <w:rsid w:val="00D63FFF"/>
    <w:rsid w:val="00D91226"/>
    <w:rsid w:val="00DA4E15"/>
    <w:rsid w:val="00DD3B51"/>
    <w:rsid w:val="00ED6DB6"/>
    <w:rsid w:val="00ED71F6"/>
    <w:rsid w:val="00F035F7"/>
    <w:rsid w:val="00F153D8"/>
    <w:rsid w:val="00F846E8"/>
    <w:rsid w:val="00FA1865"/>
    <w:rsid w:val="0C0238A1"/>
    <w:rsid w:val="376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DD4AD6"/>
  <w15:docId w15:val="{99CE2F9C-D886-40B6-AB56-EF871F1B2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FE1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31FE1"/>
    <w:rPr>
      <w:b/>
      <w:bCs/>
    </w:rPr>
  </w:style>
  <w:style w:type="table" w:styleId="a4">
    <w:name w:val="Table Grid"/>
    <w:basedOn w:val="a1"/>
    <w:uiPriority w:val="39"/>
    <w:qFormat/>
    <w:rsid w:val="00531F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31FE1"/>
    <w:pPr>
      <w:bidi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6">
    <w:name w:val="No Spacing"/>
    <w:uiPriority w:val="1"/>
    <w:qFormat/>
    <w:rsid w:val="00531FE1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مرجع دقيق1"/>
    <w:uiPriority w:val="31"/>
    <w:qFormat/>
    <w:rsid w:val="00531FE1"/>
    <w:rPr>
      <w:smallCaps/>
      <w:color w:val="E40059"/>
      <w:u w:val="single"/>
    </w:rPr>
  </w:style>
  <w:style w:type="paragraph" w:styleId="a7">
    <w:name w:val="Balloon Text"/>
    <w:basedOn w:val="a"/>
    <w:link w:val="Char"/>
    <w:uiPriority w:val="99"/>
    <w:semiHidden/>
    <w:unhideWhenUsed/>
    <w:rsid w:val="00793FEB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7"/>
    <w:uiPriority w:val="99"/>
    <w:semiHidden/>
    <w:rsid w:val="00793FEB"/>
    <w:rPr>
      <w:rFonts w:ascii="Tahoma" w:eastAsia="Times New Roman" w:hAnsi="Tahoma" w:cs="Tahoma"/>
      <w:sz w:val="16"/>
      <w:szCs w:val="16"/>
    </w:rPr>
  </w:style>
  <w:style w:type="paragraph" w:styleId="a8">
    <w:name w:val="Body Text"/>
    <w:basedOn w:val="a"/>
    <w:link w:val="Char0"/>
    <w:uiPriority w:val="1"/>
    <w:qFormat/>
    <w:rsid w:val="002336C9"/>
    <w:pPr>
      <w:widowControl w:val="0"/>
      <w:bidi w:val="0"/>
    </w:pPr>
    <w:rPr>
      <w:rFonts w:ascii="Arial" w:eastAsia="Arial" w:hAnsi="Arial" w:cs="Arial"/>
      <w:b/>
      <w:bCs/>
    </w:rPr>
  </w:style>
  <w:style w:type="character" w:customStyle="1" w:styleId="Char0">
    <w:name w:val="نص أساسي Char"/>
    <w:basedOn w:val="a0"/>
    <w:link w:val="a8"/>
    <w:uiPriority w:val="1"/>
    <w:rsid w:val="002336C9"/>
    <w:rPr>
      <w:rFonts w:ascii="Arial" w:eastAsia="Arial" w:hAnsi="Arial" w:cs="Arial"/>
      <w:b/>
      <w:bCs/>
      <w:sz w:val="24"/>
      <w:szCs w:val="24"/>
    </w:rPr>
  </w:style>
  <w:style w:type="paragraph" w:styleId="a9">
    <w:name w:val="header"/>
    <w:basedOn w:val="a"/>
    <w:link w:val="Char1"/>
    <w:uiPriority w:val="99"/>
    <w:unhideWhenUsed/>
    <w:rsid w:val="005D37DC"/>
    <w:pPr>
      <w:tabs>
        <w:tab w:val="center" w:pos="4680"/>
        <w:tab w:val="right" w:pos="9360"/>
      </w:tabs>
      <w:bidi w:val="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har1">
    <w:name w:val="رأس الصفحة Char"/>
    <w:basedOn w:val="a0"/>
    <w:link w:val="a9"/>
    <w:uiPriority w:val="99"/>
    <w:rsid w:val="005D37DC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Shamfuture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Office3</dc:creator>
  <cp:lastModifiedBy>سلمى ناجي موسى العبيات</cp:lastModifiedBy>
  <cp:revision>17</cp:revision>
  <cp:lastPrinted>2025-09-01T18:51:00Z</cp:lastPrinted>
  <dcterms:created xsi:type="dcterms:W3CDTF">2025-10-31T11:26:00Z</dcterms:created>
  <dcterms:modified xsi:type="dcterms:W3CDTF">2026-01-15T07:44:00Z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062574E8190A452BAF4E6B46A1D6F7FC_13</vt:lpwstr>
  </property>
</Properties>
</file>