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19D31" w14:textId="77777777" w:rsidR="0023239A" w:rsidRPr="00495C17" w:rsidRDefault="0023239A" w:rsidP="0023239A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1" locked="0" layoutInCell="1" allowOverlap="1" wp14:anchorId="42BF3EE0" wp14:editId="5E2EFB62">
            <wp:simplePos x="0" y="0"/>
            <wp:positionH relativeFrom="page">
              <wp:align>center</wp:align>
            </wp:positionH>
            <wp:positionV relativeFrom="paragraph">
              <wp:posOffset>9359</wp:posOffset>
            </wp:positionV>
            <wp:extent cx="2004060" cy="198120"/>
            <wp:effectExtent l="0" t="0" r="0" b="0"/>
            <wp:wrapTight wrapText="bothSides">
              <wp:wrapPolygon edited="0">
                <wp:start x="0" y="0"/>
                <wp:lineTo x="0" y="18692"/>
                <wp:lineTo x="21354" y="18692"/>
                <wp:lineTo x="21354" y="0"/>
                <wp:lineTo x="0" y="0"/>
              </wp:wrapPolygon>
            </wp:wrapTight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1070" w:type="dxa"/>
        <w:tblInd w:w="108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8"/>
        <w:gridCol w:w="1747"/>
        <w:gridCol w:w="4735"/>
      </w:tblGrid>
      <w:tr w:rsidR="0023239A" w14:paraId="1EA182CF" w14:textId="77777777" w:rsidTr="005D681D">
        <w:trPr>
          <w:trHeight w:val="1440"/>
        </w:trPr>
        <w:tc>
          <w:tcPr>
            <w:tcW w:w="4588" w:type="dxa"/>
          </w:tcPr>
          <w:p w14:paraId="30181CBF" w14:textId="77777777" w:rsidR="0023239A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28138ADB" w14:textId="77777777" w:rsidR="0023239A" w:rsidRPr="00253091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10C2ACC5" w14:textId="77777777" w:rsidR="0023239A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176ABC0D" w14:textId="77777777" w:rsidR="0023239A" w:rsidRPr="00253091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74BCFC93" w14:textId="77777777" w:rsidR="0023239A" w:rsidRPr="00253091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057FE">
              <w:rPr>
                <w:rFonts w:ascii="Arial" w:hAnsi="Arial" w:cs="Arial"/>
                <w:color w:val="000000"/>
                <w:sz w:val="24"/>
                <w:szCs w:val="24"/>
              </w:rPr>
              <w:t>The General Directorate of Educational Supervision</w:t>
            </w:r>
          </w:p>
        </w:tc>
        <w:tc>
          <w:tcPr>
            <w:tcW w:w="1747" w:type="dxa"/>
          </w:tcPr>
          <w:p w14:paraId="11327E4A" w14:textId="77777777" w:rsidR="0023239A" w:rsidRDefault="0023239A" w:rsidP="00B675D3">
            <w:pPr>
              <w:pStyle w:val="Header"/>
              <w:spacing w:line="276" w:lineRule="auto"/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9264" behindDoc="0" locked="0" layoutInCell="1" allowOverlap="1" wp14:anchorId="3C0C0245" wp14:editId="33BFEDC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77470</wp:posOffset>
                  </wp:positionV>
                  <wp:extent cx="670560" cy="784860"/>
                  <wp:effectExtent l="0" t="0" r="0" b="0"/>
                  <wp:wrapNone/>
                  <wp:docPr id="1856094050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23A7E3" w14:textId="77777777" w:rsidR="0023239A" w:rsidRDefault="0023239A" w:rsidP="00B675D3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47EC827C" w14:textId="77777777" w:rsidR="0023239A" w:rsidRDefault="0023239A" w:rsidP="00B675D3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5756B2C6" w14:textId="77777777" w:rsidR="0023239A" w:rsidRDefault="0023239A" w:rsidP="00B675D3">
            <w:pPr>
              <w:pStyle w:val="Header"/>
              <w:bidi/>
              <w:spacing w:line="276" w:lineRule="auto"/>
              <w:jc w:val="center"/>
              <w:rPr>
                <w:rtl/>
              </w:rPr>
            </w:pPr>
          </w:p>
          <w:p w14:paraId="34154D11" w14:textId="77777777" w:rsidR="0023239A" w:rsidRPr="00495C17" w:rsidRDefault="0023239A" w:rsidP="00B675D3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735" w:type="dxa"/>
          </w:tcPr>
          <w:p w14:paraId="303A57AC" w14:textId="77777777" w:rsidR="0023239A" w:rsidRPr="00495C17" w:rsidRDefault="0023239A" w:rsidP="00B675D3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49423ACC" w14:textId="77777777" w:rsidR="0023239A" w:rsidRPr="00495C17" w:rsidRDefault="0023239A" w:rsidP="00B675D3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وزارة التربيـــة 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والتعليــــم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 العالي</w:t>
            </w:r>
          </w:p>
          <w:p w14:paraId="0CD691BC" w14:textId="77777777" w:rsidR="0023239A" w:rsidRPr="00495C17" w:rsidRDefault="0023239A" w:rsidP="00B675D3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التربوي</w:t>
            </w:r>
          </w:p>
        </w:tc>
      </w:tr>
    </w:tbl>
    <w:p w14:paraId="40D8B02E" w14:textId="2105D7E5" w:rsidR="00954C10" w:rsidRPr="004F0EBC" w:rsidRDefault="0023239A" w:rsidP="004F0EBC">
      <w:pPr>
        <w:autoSpaceDE w:val="0"/>
        <w:autoSpaceDN w:val="0"/>
        <w:adjustRightInd w:val="0"/>
        <w:spacing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</w:rPr>
      </w:pPr>
      <w:r w:rsidRPr="004F0EB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خطة</w:t>
      </w:r>
      <w:r w:rsidRPr="004F0EBC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4F0EB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الطوارئ</w:t>
      </w:r>
      <w:r w:rsidRPr="004F0EBC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4F0EB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المقترحة</w:t>
      </w:r>
      <w:r w:rsidRPr="004F0EB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لمبحث </w:t>
      </w:r>
      <w:r w:rsidR="004F0EBC" w:rsidRPr="004F0EB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>الدراسات الاجتماعية</w:t>
      </w:r>
      <w:r w:rsidRPr="004F0EB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للصف: </w:t>
      </w:r>
      <w:r w:rsidR="00BA781F" w:rsidRPr="004F0EB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>السابع</w:t>
      </w:r>
      <w:r w:rsidR="005E58BA" w:rsidRPr="004F0EB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</w:t>
      </w:r>
      <w:r w:rsidR="00413DA2" w:rsidRPr="004F0EB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>الاساسي</w:t>
      </w:r>
      <w:r w:rsidR="004F0EB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</w:t>
      </w:r>
      <w:r w:rsidRPr="004F0EB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للفصل الثاني</w:t>
      </w:r>
      <w:r w:rsidRPr="004F0EB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</w:rPr>
        <w:t xml:space="preserve"> </w:t>
      </w:r>
      <w:r w:rsidRPr="004F0EB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للعام</w:t>
      </w:r>
      <w:r w:rsidRPr="004F0EBC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4F0EB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الدّراسي</w:t>
      </w:r>
      <w:r w:rsidRPr="004F0EBC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</w:rPr>
        <w:t>2025/2026</w:t>
      </w:r>
      <w:r w:rsidRPr="004F0EBC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4F0EBC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م</w:t>
      </w:r>
    </w:p>
    <w:tbl>
      <w:tblPr>
        <w:tblStyle w:val="TableGrid"/>
        <w:bidiVisual/>
        <w:tblW w:w="10725" w:type="dxa"/>
        <w:tblInd w:w="-1229" w:type="dxa"/>
        <w:tblLook w:val="04A0" w:firstRow="1" w:lastRow="0" w:firstColumn="1" w:lastColumn="0" w:noHBand="0" w:noVBand="1"/>
      </w:tblPr>
      <w:tblGrid>
        <w:gridCol w:w="953"/>
        <w:gridCol w:w="3173"/>
        <w:gridCol w:w="1003"/>
        <w:gridCol w:w="3286"/>
        <w:gridCol w:w="2310"/>
      </w:tblGrid>
      <w:tr w:rsidR="009B1BA6" w:rsidRPr="008F370C" w14:paraId="3EF6D629" w14:textId="5DC41648" w:rsidTr="00842BDB">
        <w:trPr>
          <w:trHeight w:val="1610"/>
        </w:trPr>
        <w:tc>
          <w:tcPr>
            <w:tcW w:w="953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2A2D5BBE" w14:textId="77777777" w:rsidR="009B1BA6" w:rsidRPr="008F370C" w:rsidRDefault="009B1BA6" w:rsidP="008B0F68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  <w:bookmarkStart w:id="0" w:name="_GoBack" w:colFirst="5" w:colLast="5"/>
          </w:p>
          <w:p w14:paraId="0194D883" w14:textId="77777777" w:rsidR="009B1BA6" w:rsidRPr="008F370C" w:rsidRDefault="009B1BA6" w:rsidP="008B0F68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3522C965" w14:textId="4937ED3B" w:rsidR="009B1BA6" w:rsidRPr="008F370C" w:rsidRDefault="009B1BA6" w:rsidP="008B0F68">
            <w:pPr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>الوحدة  و عنوانها</w:t>
            </w:r>
          </w:p>
          <w:p w14:paraId="4626FE04" w14:textId="77777777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173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3107402B" w14:textId="77777777" w:rsidR="009B1BA6" w:rsidRPr="008F370C" w:rsidRDefault="009B1BA6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653A088E" w14:textId="77777777" w:rsidR="009B1BA6" w:rsidRPr="008F370C" w:rsidRDefault="009B1BA6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17E14DE9" w14:textId="0E7170F6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 xml:space="preserve">موضوع الدرس  </w:t>
            </w: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ab/>
            </w:r>
          </w:p>
          <w:p w14:paraId="60EBBA6A" w14:textId="308D6724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3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D2CB6E7" w14:textId="77777777" w:rsidR="009B1BA6" w:rsidRPr="008F370C" w:rsidRDefault="009B1BA6" w:rsidP="0023239A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22619664" w14:textId="77777777" w:rsidR="009B1BA6" w:rsidRPr="008F370C" w:rsidRDefault="009B1BA6" w:rsidP="0023239A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5E3A7E2B" w14:textId="3771C364" w:rsidR="009B1BA6" w:rsidRPr="008F370C" w:rsidRDefault="009B1BA6" w:rsidP="0023239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>عدد الحصص</w:t>
            </w:r>
          </w:p>
          <w:p w14:paraId="4E5B61FA" w14:textId="77777777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86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7D583E1" w14:textId="77777777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</w:p>
          <w:p w14:paraId="629F3BA0" w14:textId="77777777" w:rsidR="009B1BA6" w:rsidRPr="008F370C" w:rsidRDefault="009B1BA6" w:rsidP="0023239A">
            <w:pPr>
              <w:rPr>
                <w:b/>
                <w:bCs/>
                <w:sz w:val="28"/>
                <w:szCs w:val="28"/>
                <w:rtl/>
              </w:rPr>
            </w:pPr>
          </w:p>
          <w:p w14:paraId="76C2B27D" w14:textId="77777777" w:rsidR="009B1BA6" w:rsidRPr="008F370C" w:rsidRDefault="009B1BA6" w:rsidP="0023239A">
            <w:pPr>
              <w:rPr>
                <w:b/>
                <w:bCs/>
                <w:sz w:val="28"/>
                <w:szCs w:val="28"/>
                <w:rtl/>
              </w:rPr>
            </w:pPr>
          </w:p>
          <w:p w14:paraId="0A4E1375" w14:textId="77777777" w:rsidR="009B1BA6" w:rsidRPr="008F370C" w:rsidRDefault="009B1BA6" w:rsidP="0023239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 xml:space="preserve">الأنشطة والمادة الاثرائية </w:t>
            </w:r>
          </w:p>
          <w:p w14:paraId="22CA9C1F" w14:textId="77777777" w:rsidR="009B1BA6" w:rsidRPr="008F370C" w:rsidRDefault="009B1BA6" w:rsidP="0023239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310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306EE78" w14:textId="77777777" w:rsidR="009B1BA6" w:rsidRPr="009E3B52" w:rsidRDefault="009B1BA6" w:rsidP="008B0F68">
            <w:pPr>
              <w:rPr>
                <w:b/>
                <w:bCs/>
                <w:rtl/>
              </w:rPr>
            </w:pPr>
          </w:p>
          <w:p w14:paraId="415151A4" w14:textId="77777777" w:rsidR="009E3B52" w:rsidRPr="009E3B52" w:rsidRDefault="009E3B52" w:rsidP="009E3B52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  <w:p w14:paraId="4697BF71" w14:textId="5CDA6493" w:rsidR="009E3B52" w:rsidRPr="009E3B52" w:rsidRDefault="009E3B52" w:rsidP="009E3B52">
            <w:pPr>
              <w:jc w:val="center"/>
              <w:rPr>
                <w:b/>
                <w:bCs/>
              </w:rPr>
            </w:pPr>
            <w:r w:rsidRPr="009E3B52">
              <w:rPr>
                <w:rFonts w:hint="cs"/>
                <w:b/>
                <w:bCs/>
                <w:sz w:val="36"/>
                <w:szCs w:val="36"/>
                <w:rtl/>
              </w:rPr>
              <w:t>ملاحظات</w:t>
            </w:r>
          </w:p>
        </w:tc>
      </w:tr>
      <w:bookmarkEnd w:id="0"/>
      <w:tr w:rsidR="009B1BA6" w14:paraId="776D4327" w14:textId="77777777" w:rsidTr="00842BDB">
        <w:trPr>
          <w:trHeight w:val="281"/>
        </w:trPr>
        <w:tc>
          <w:tcPr>
            <w:tcW w:w="953" w:type="dxa"/>
            <w:vMerge/>
          </w:tcPr>
          <w:p w14:paraId="4CC63263" w14:textId="77777777" w:rsidR="009B1BA6" w:rsidRDefault="009B1BA6">
            <w:pPr>
              <w:rPr>
                <w:rtl/>
              </w:rPr>
            </w:pPr>
          </w:p>
        </w:tc>
        <w:tc>
          <w:tcPr>
            <w:tcW w:w="3173" w:type="dxa"/>
            <w:shd w:val="clear" w:color="auto" w:fill="DEEAF6" w:themeFill="accent5" w:themeFillTint="33"/>
          </w:tcPr>
          <w:p w14:paraId="6A87E531" w14:textId="77777777" w:rsidR="009B1BA6" w:rsidRPr="00954339" w:rsidRDefault="009B1BA6" w:rsidP="001C7335">
            <w:pPr>
              <w:rPr>
                <w:sz w:val="32"/>
                <w:szCs w:val="32"/>
                <w:rtl/>
              </w:rPr>
            </w:pPr>
            <w:r w:rsidRPr="00954339">
              <w:rPr>
                <w:rFonts w:cs="Arial"/>
                <w:sz w:val="32"/>
                <w:szCs w:val="32"/>
                <w:rtl/>
              </w:rPr>
              <w:t>عنوان الحصة</w:t>
            </w:r>
          </w:p>
        </w:tc>
        <w:tc>
          <w:tcPr>
            <w:tcW w:w="1003" w:type="dxa"/>
            <w:vMerge/>
          </w:tcPr>
          <w:p w14:paraId="7A7071D9" w14:textId="77777777" w:rsidR="009B1BA6" w:rsidRDefault="009B1BA6">
            <w:pPr>
              <w:rPr>
                <w:rtl/>
              </w:rPr>
            </w:pPr>
          </w:p>
        </w:tc>
        <w:tc>
          <w:tcPr>
            <w:tcW w:w="3286" w:type="dxa"/>
            <w:vMerge/>
          </w:tcPr>
          <w:p w14:paraId="46CC84FF" w14:textId="77777777" w:rsidR="009B1BA6" w:rsidRDefault="009B1BA6">
            <w:pPr>
              <w:rPr>
                <w:rtl/>
              </w:rPr>
            </w:pPr>
          </w:p>
        </w:tc>
        <w:tc>
          <w:tcPr>
            <w:tcW w:w="2310" w:type="dxa"/>
            <w:vMerge/>
          </w:tcPr>
          <w:p w14:paraId="003B20FD" w14:textId="77777777" w:rsidR="009B1BA6" w:rsidRDefault="009B1BA6">
            <w:pPr>
              <w:rPr>
                <w:rtl/>
              </w:rPr>
            </w:pPr>
          </w:p>
        </w:tc>
      </w:tr>
      <w:tr w:rsidR="00413DA2" w14:paraId="0EFB6B7F" w14:textId="77777777" w:rsidTr="00842BDB">
        <w:trPr>
          <w:trHeight w:val="794"/>
        </w:trPr>
        <w:tc>
          <w:tcPr>
            <w:tcW w:w="953" w:type="dxa"/>
            <w:vMerge w:val="restart"/>
            <w:textDirection w:val="btLr"/>
          </w:tcPr>
          <w:p w14:paraId="1E82B279" w14:textId="7A732CA7" w:rsidR="00413DA2" w:rsidRPr="009E3B52" w:rsidRDefault="00413DA2" w:rsidP="000A0F6B">
            <w:pPr>
              <w:ind w:left="113" w:right="113"/>
              <w:jc w:val="center"/>
              <w:rPr>
                <w:b/>
                <w:bCs/>
                <w:rtl/>
              </w:rPr>
            </w:pPr>
            <w:r w:rsidRPr="001573C2">
              <w:rPr>
                <w:rFonts w:cs="Arial"/>
                <w:b/>
                <w:bCs/>
                <w:rtl/>
              </w:rPr>
              <w:t>الوحدة الرابعـــــــة : تراجـــــع الدولــــــــــة الاســـــــــــلاميـــــــــة</w:t>
            </w:r>
          </w:p>
        </w:tc>
        <w:tc>
          <w:tcPr>
            <w:tcW w:w="3173" w:type="dxa"/>
          </w:tcPr>
          <w:p w14:paraId="17057BB0" w14:textId="7D1FCD0F" w:rsidR="00413DA2" w:rsidRPr="00842BDB" w:rsidRDefault="00413DA2" w:rsidP="000A0F6B">
            <w:pPr>
              <w:pStyle w:val="Heading2"/>
              <w:outlineLvl w:val="1"/>
              <w:rPr>
                <w:sz w:val="28"/>
                <w:szCs w:val="28"/>
                <w:rtl/>
              </w:rPr>
            </w:pPr>
            <w:r w:rsidRPr="00842BDB">
              <w:rPr>
                <w:color w:val="EE0000"/>
                <w:sz w:val="28"/>
                <w:szCs w:val="28"/>
                <w:rtl/>
              </w:rPr>
              <w:t>الدرس الأول : العوامل الداخلية لضعف الدولة الاسلامية</w:t>
            </w:r>
          </w:p>
        </w:tc>
        <w:tc>
          <w:tcPr>
            <w:tcW w:w="1003" w:type="dxa"/>
            <w:vAlign w:val="center"/>
          </w:tcPr>
          <w:p w14:paraId="4866DD76" w14:textId="79255764" w:rsidR="00413DA2" w:rsidRPr="007912E5" w:rsidRDefault="00413DA2" w:rsidP="000A0F6B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2D4ADF7F" w14:textId="1E77EC2E" w:rsidR="00413DA2" w:rsidRPr="000A0F6B" w:rsidRDefault="00413DA2" w:rsidP="000A0F6B">
            <w:pPr>
              <w:rPr>
                <w:b/>
                <w:bCs/>
                <w:sz w:val="22"/>
                <w:szCs w:val="22"/>
                <w:rtl/>
              </w:rPr>
            </w:pPr>
            <w:r w:rsidRPr="000A0F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1 } ص { 4 }</w:t>
            </w:r>
          </w:p>
        </w:tc>
        <w:tc>
          <w:tcPr>
            <w:tcW w:w="2310" w:type="dxa"/>
            <w:vMerge w:val="restart"/>
          </w:tcPr>
          <w:p w14:paraId="2A6BCFE3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47944E9F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4A4072BB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7AEF0AEE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4261011D" w14:textId="257E577D" w:rsidR="00413DA2" w:rsidRPr="00413DA2" w:rsidRDefault="00413DA2" w:rsidP="00413DA2">
            <w:pPr>
              <w:rPr>
                <w:b/>
                <w:bCs/>
                <w:color w:val="EE0000"/>
                <w:rtl/>
              </w:rPr>
            </w:pPr>
            <w:r w:rsidRPr="00413DA2">
              <w:rPr>
                <w:rFonts w:cs="Arial"/>
                <w:b/>
                <w:bCs/>
                <w:color w:val="EE0000"/>
                <w:rtl/>
              </w:rPr>
              <w:t>مهمة تعليمية :</w:t>
            </w:r>
          </w:p>
          <w:p w14:paraId="1E749DEA" w14:textId="77777777" w:rsidR="00413DA2" w:rsidRPr="00413DA2" w:rsidRDefault="00413DA2" w:rsidP="00413DA2">
            <w:pPr>
              <w:rPr>
                <w:b/>
                <w:bCs/>
                <w:rtl/>
              </w:rPr>
            </w:pPr>
            <w:r w:rsidRPr="00413DA2">
              <w:rPr>
                <w:rFonts w:cs="Arial"/>
                <w:b/>
                <w:bCs/>
                <w:rtl/>
              </w:rPr>
              <w:t>تعيين المدن على</w:t>
            </w:r>
          </w:p>
          <w:p w14:paraId="45271C5B" w14:textId="7ADACE74" w:rsidR="00413DA2" w:rsidRPr="009E3B52" w:rsidRDefault="00413DA2" w:rsidP="00413DA2">
            <w:pPr>
              <w:rPr>
                <w:b/>
                <w:bCs/>
                <w:rtl/>
              </w:rPr>
            </w:pPr>
            <w:r w:rsidRPr="00413DA2">
              <w:rPr>
                <w:rFonts w:cs="Arial"/>
                <w:b/>
                <w:bCs/>
                <w:rtl/>
              </w:rPr>
              <w:t>خريطة اتساع الدولة العباسية وخريطة الدويلات التي ظهرت فيها ومناقشة اثر ذلك في ضعفها</w:t>
            </w:r>
          </w:p>
        </w:tc>
      </w:tr>
      <w:tr w:rsidR="00413DA2" w14:paraId="2F427818" w14:textId="77777777" w:rsidTr="00842BDB">
        <w:trPr>
          <w:trHeight w:val="984"/>
        </w:trPr>
        <w:tc>
          <w:tcPr>
            <w:tcW w:w="953" w:type="dxa"/>
            <w:vMerge/>
          </w:tcPr>
          <w:p w14:paraId="5E57B06B" w14:textId="77777777" w:rsidR="00413DA2" w:rsidRPr="009E3B52" w:rsidRDefault="00413DA2" w:rsidP="000A0F6B">
            <w:pPr>
              <w:rPr>
                <w:b/>
                <w:bCs/>
                <w:rtl/>
              </w:rPr>
            </w:pPr>
          </w:p>
        </w:tc>
        <w:tc>
          <w:tcPr>
            <w:tcW w:w="3173" w:type="dxa"/>
          </w:tcPr>
          <w:p w14:paraId="6517D093" w14:textId="66416B1A" w:rsidR="00413DA2" w:rsidRPr="00842BDB" w:rsidRDefault="00413DA2" w:rsidP="000A0F6B">
            <w:pPr>
              <w:pStyle w:val="Heading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842BDB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842BDB">
              <w:rPr>
                <w:color w:val="000000" w:themeColor="text1"/>
                <w:sz w:val="28"/>
                <w:szCs w:val="28"/>
                <w:rtl/>
              </w:rPr>
              <w:t>العوامل الداخلية لضعف الدولة العباسية</w:t>
            </w:r>
          </w:p>
        </w:tc>
        <w:tc>
          <w:tcPr>
            <w:tcW w:w="1003" w:type="dxa"/>
            <w:vMerge w:val="restart"/>
            <w:vAlign w:val="center"/>
          </w:tcPr>
          <w:p w14:paraId="1415BE21" w14:textId="56074C1F" w:rsidR="00413DA2" w:rsidRPr="000C0011" w:rsidRDefault="00413DA2" w:rsidP="000A0F6B">
            <w:pPr>
              <w:rPr>
                <w:b/>
                <w:bCs/>
                <w:rtl/>
              </w:rPr>
            </w:pPr>
            <w:r w:rsidRPr="000C0011">
              <w:rPr>
                <w:rFonts w:cs="Arial"/>
                <w:b/>
                <w:bCs/>
              </w:rPr>
              <w:t>3</w:t>
            </w:r>
            <w:r w:rsidRPr="000C0011">
              <w:rPr>
                <w:rFonts w:cs="Arial"/>
                <w:b/>
                <w:bCs/>
                <w:rtl/>
              </w:rPr>
              <w:t xml:space="preserve"> حصص</w:t>
            </w:r>
          </w:p>
          <w:p w14:paraId="212BAE2A" w14:textId="77777777" w:rsidR="00413DA2" w:rsidRDefault="00413DA2" w:rsidP="000A0F6B">
            <w:pPr>
              <w:rPr>
                <w:rtl/>
              </w:rPr>
            </w:pPr>
          </w:p>
          <w:p w14:paraId="23C54140" w14:textId="77777777" w:rsidR="00413DA2" w:rsidRDefault="00413DA2" w:rsidP="000A0F6B">
            <w:pPr>
              <w:rPr>
                <w:rtl/>
              </w:rPr>
            </w:pPr>
          </w:p>
          <w:p w14:paraId="6164EC5F" w14:textId="77777777" w:rsidR="00413DA2" w:rsidRDefault="00413DA2" w:rsidP="000A0F6B">
            <w:pPr>
              <w:rPr>
                <w:rtl/>
              </w:rPr>
            </w:pPr>
          </w:p>
          <w:p w14:paraId="5DA97583" w14:textId="35D83BCA" w:rsidR="00413DA2" w:rsidRPr="007912E5" w:rsidRDefault="00413DA2" w:rsidP="000A0F6B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490E01D3" w14:textId="79AC75D4" w:rsidR="00413DA2" w:rsidRPr="000A0F6B" w:rsidRDefault="00413DA2" w:rsidP="000A0F6B">
            <w:pPr>
              <w:rPr>
                <w:b/>
                <w:bCs/>
                <w:sz w:val="22"/>
                <w:szCs w:val="22"/>
                <w:rtl/>
              </w:rPr>
            </w:pPr>
            <w:r w:rsidRPr="000A0F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2 } ص { 5 }</w:t>
            </w:r>
          </w:p>
        </w:tc>
        <w:tc>
          <w:tcPr>
            <w:tcW w:w="2310" w:type="dxa"/>
            <w:vMerge/>
          </w:tcPr>
          <w:p w14:paraId="2236401B" w14:textId="77777777" w:rsidR="00413DA2" w:rsidRPr="009E3B52" w:rsidRDefault="00413DA2" w:rsidP="000A0F6B">
            <w:pPr>
              <w:rPr>
                <w:b/>
                <w:bCs/>
                <w:rtl/>
              </w:rPr>
            </w:pPr>
          </w:p>
        </w:tc>
      </w:tr>
      <w:tr w:rsidR="00413DA2" w14:paraId="763290BE" w14:textId="77777777" w:rsidTr="00842BDB">
        <w:trPr>
          <w:trHeight w:val="984"/>
        </w:trPr>
        <w:tc>
          <w:tcPr>
            <w:tcW w:w="953" w:type="dxa"/>
            <w:vMerge/>
          </w:tcPr>
          <w:p w14:paraId="2405FDAC" w14:textId="77777777" w:rsidR="00413DA2" w:rsidRDefault="00413DA2" w:rsidP="000A0F6B">
            <w:pPr>
              <w:rPr>
                <w:rtl/>
              </w:rPr>
            </w:pPr>
          </w:p>
        </w:tc>
        <w:tc>
          <w:tcPr>
            <w:tcW w:w="3173" w:type="dxa"/>
          </w:tcPr>
          <w:p w14:paraId="14E177DE" w14:textId="76B6B2F6" w:rsidR="00413DA2" w:rsidRPr="00842BDB" w:rsidRDefault="00413DA2" w:rsidP="000A0F6B">
            <w:pPr>
              <w:pStyle w:val="Heading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842BDB">
              <w:rPr>
                <w:color w:val="000000" w:themeColor="text1"/>
                <w:sz w:val="28"/>
                <w:szCs w:val="28"/>
                <w:rtl/>
              </w:rPr>
              <w:t>اثر الامتداد الواسع للدولة العباسية على ضعفها</w:t>
            </w:r>
          </w:p>
        </w:tc>
        <w:tc>
          <w:tcPr>
            <w:tcW w:w="1003" w:type="dxa"/>
            <w:vMerge/>
            <w:vAlign w:val="center"/>
          </w:tcPr>
          <w:p w14:paraId="28C044F5" w14:textId="4F3357F0" w:rsidR="00413DA2" w:rsidRPr="007912E5" w:rsidRDefault="00413DA2" w:rsidP="000A0F6B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73224584" w14:textId="68312D0A" w:rsidR="00413DA2" w:rsidRPr="000A0F6B" w:rsidRDefault="00413DA2" w:rsidP="000A0F6B">
            <w:pPr>
              <w:rPr>
                <w:b/>
                <w:bCs/>
                <w:sz w:val="22"/>
                <w:szCs w:val="22"/>
                <w:rtl/>
              </w:rPr>
            </w:pPr>
            <w:r w:rsidRPr="000A0F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3/أ } ص { 6 }</w:t>
            </w:r>
          </w:p>
        </w:tc>
        <w:tc>
          <w:tcPr>
            <w:tcW w:w="2310" w:type="dxa"/>
            <w:vMerge/>
          </w:tcPr>
          <w:p w14:paraId="505EBB13" w14:textId="77777777" w:rsidR="00413DA2" w:rsidRPr="009E3B52" w:rsidRDefault="00413DA2" w:rsidP="000A0F6B">
            <w:pPr>
              <w:rPr>
                <w:b/>
                <w:bCs/>
                <w:rtl/>
              </w:rPr>
            </w:pPr>
          </w:p>
        </w:tc>
      </w:tr>
      <w:tr w:rsidR="00413DA2" w14:paraId="526A0149" w14:textId="77777777" w:rsidTr="00842BDB">
        <w:trPr>
          <w:trHeight w:val="688"/>
        </w:trPr>
        <w:tc>
          <w:tcPr>
            <w:tcW w:w="953" w:type="dxa"/>
            <w:vMerge/>
          </w:tcPr>
          <w:p w14:paraId="0CE7CCD3" w14:textId="77777777" w:rsidR="00413DA2" w:rsidRDefault="00413DA2" w:rsidP="000A0F6B">
            <w:pPr>
              <w:rPr>
                <w:rtl/>
              </w:rPr>
            </w:pPr>
          </w:p>
        </w:tc>
        <w:tc>
          <w:tcPr>
            <w:tcW w:w="3173" w:type="dxa"/>
          </w:tcPr>
          <w:p w14:paraId="33A9819C" w14:textId="59FC847F" w:rsidR="00413DA2" w:rsidRPr="00842BDB" w:rsidRDefault="00413DA2" w:rsidP="000A0F6B">
            <w:pPr>
              <w:pStyle w:val="Heading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842BDB">
              <w:rPr>
                <w:color w:val="000000" w:themeColor="text1"/>
                <w:sz w:val="28"/>
                <w:szCs w:val="28"/>
                <w:rtl/>
              </w:rPr>
              <w:t>اثر الثورات الداخلية في ضعف الدولة الاسلامية</w:t>
            </w:r>
          </w:p>
        </w:tc>
        <w:tc>
          <w:tcPr>
            <w:tcW w:w="1003" w:type="dxa"/>
            <w:vMerge/>
            <w:vAlign w:val="center"/>
          </w:tcPr>
          <w:p w14:paraId="08DE180A" w14:textId="3DD811FF" w:rsidR="00413DA2" w:rsidRPr="007912E5" w:rsidRDefault="00413DA2" w:rsidP="000A0F6B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4B4CED5B" w14:textId="4199CF8B" w:rsidR="00413DA2" w:rsidRPr="000A0F6B" w:rsidRDefault="00413DA2" w:rsidP="000A0F6B">
            <w:pPr>
              <w:rPr>
                <w:b/>
                <w:bCs/>
                <w:sz w:val="20"/>
                <w:szCs w:val="20"/>
                <w:rtl/>
              </w:rPr>
            </w:pPr>
            <w:r w:rsidRPr="000A0F6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حل النشاط التطبيقي{ 3/أب } ص { 7 }</w:t>
            </w:r>
          </w:p>
        </w:tc>
        <w:tc>
          <w:tcPr>
            <w:tcW w:w="2310" w:type="dxa"/>
            <w:vMerge/>
          </w:tcPr>
          <w:p w14:paraId="753E051E" w14:textId="77777777" w:rsidR="00413DA2" w:rsidRPr="009E3B52" w:rsidRDefault="00413DA2" w:rsidP="000A0F6B">
            <w:pPr>
              <w:rPr>
                <w:b/>
                <w:bCs/>
                <w:rtl/>
              </w:rPr>
            </w:pPr>
          </w:p>
        </w:tc>
      </w:tr>
      <w:tr w:rsidR="00413DA2" w14:paraId="43A70C44" w14:textId="77777777" w:rsidTr="00842BDB">
        <w:trPr>
          <w:trHeight w:val="670"/>
        </w:trPr>
        <w:tc>
          <w:tcPr>
            <w:tcW w:w="953" w:type="dxa"/>
            <w:vMerge/>
            <w:textDirection w:val="btLr"/>
          </w:tcPr>
          <w:p w14:paraId="47C021F7" w14:textId="3E651CCE" w:rsidR="00413DA2" w:rsidRDefault="00413DA2" w:rsidP="00BA781F">
            <w:pPr>
              <w:rPr>
                <w:rtl/>
              </w:rPr>
            </w:pPr>
          </w:p>
        </w:tc>
        <w:tc>
          <w:tcPr>
            <w:tcW w:w="3173" w:type="dxa"/>
          </w:tcPr>
          <w:p w14:paraId="30E3CF68" w14:textId="4773E32A" w:rsidR="00413DA2" w:rsidRPr="001573C2" w:rsidRDefault="00413DA2" w:rsidP="001573C2">
            <w:pPr>
              <w:pStyle w:val="Heading2"/>
              <w:outlineLvl w:val="1"/>
              <w:rPr>
                <w:rFonts w:ascii="Arial" w:hAnsi="Arial" w:cs="Arial"/>
                <w:color w:val="161616"/>
                <w:sz w:val="28"/>
                <w:szCs w:val="28"/>
                <w:rtl/>
              </w:rPr>
            </w:pPr>
            <w:r w:rsidRPr="00842BDB">
              <w:rPr>
                <w:color w:val="000000" w:themeColor="text1"/>
                <w:sz w:val="28"/>
                <w:szCs w:val="28"/>
                <w:rtl/>
              </w:rPr>
              <w:t>مناقشة وحل الواجب البيتي " أختبر نفسي</w:t>
            </w:r>
            <w:r w:rsidRPr="00842BDB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1573C2">
              <w:rPr>
                <w:sz w:val="28"/>
                <w:szCs w:val="28"/>
              </w:rPr>
              <w:t>"</w:t>
            </w:r>
          </w:p>
        </w:tc>
        <w:tc>
          <w:tcPr>
            <w:tcW w:w="1003" w:type="dxa"/>
            <w:vMerge/>
            <w:vAlign w:val="center"/>
          </w:tcPr>
          <w:p w14:paraId="2E9897FB" w14:textId="50D71EAB" w:rsidR="00413DA2" w:rsidRPr="00954339" w:rsidRDefault="00413DA2" w:rsidP="00BA781F">
            <w:pPr>
              <w:rPr>
                <w:b/>
                <w:bCs/>
                <w:rtl/>
              </w:rPr>
            </w:pPr>
          </w:p>
        </w:tc>
        <w:tc>
          <w:tcPr>
            <w:tcW w:w="3286" w:type="dxa"/>
          </w:tcPr>
          <w:p w14:paraId="2F0B51CD" w14:textId="25372D71" w:rsidR="00413DA2" w:rsidRPr="008F370C" w:rsidRDefault="00413DA2" w:rsidP="00BA781F">
            <w:pPr>
              <w:rPr>
                <w:b/>
                <w:bCs/>
                <w:rtl/>
              </w:rPr>
            </w:pPr>
          </w:p>
        </w:tc>
        <w:tc>
          <w:tcPr>
            <w:tcW w:w="2310" w:type="dxa"/>
            <w:vMerge/>
          </w:tcPr>
          <w:p w14:paraId="27F483D7" w14:textId="28B03A26" w:rsidR="00413DA2" w:rsidRPr="009E3B52" w:rsidRDefault="00413DA2" w:rsidP="00BA781F">
            <w:pPr>
              <w:rPr>
                <w:b/>
                <w:bCs/>
                <w:rtl/>
              </w:rPr>
            </w:pPr>
          </w:p>
        </w:tc>
      </w:tr>
      <w:tr w:rsidR="00413DA2" w14:paraId="66129DD4" w14:textId="77777777" w:rsidTr="00842BDB">
        <w:trPr>
          <w:trHeight w:val="914"/>
        </w:trPr>
        <w:tc>
          <w:tcPr>
            <w:tcW w:w="953" w:type="dxa"/>
            <w:vMerge/>
          </w:tcPr>
          <w:p w14:paraId="7A8E6AE2" w14:textId="66AA2B5F" w:rsidR="00413DA2" w:rsidRDefault="00413DA2" w:rsidP="000A0F6B">
            <w:pPr>
              <w:rPr>
                <w:rtl/>
              </w:rPr>
            </w:pPr>
          </w:p>
        </w:tc>
        <w:tc>
          <w:tcPr>
            <w:tcW w:w="3173" w:type="dxa"/>
          </w:tcPr>
          <w:p w14:paraId="44A76CAB" w14:textId="1DE31FD0" w:rsidR="00413DA2" w:rsidRPr="001573C2" w:rsidRDefault="00413DA2" w:rsidP="000A0F6B">
            <w:pPr>
              <w:pStyle w:val="Heading2"/>
              <w:outlineLvl w:val="1"/>
              <w:rPr>
                <w:rFonts w:ascii="Arial" w:hAnsi="Arial" w:cs="Arial"/>
                <w:color w:val="FF0000"/>
                <w:sz w:val="28"/>
                <w:szCs w:val="28"/>
                <w:rtl/>
              </w:rPr>
            </w:pPr>
            <w:r w:rsidRPr="001573C2">
              <w:rPr>
                <w:rFonts w:ascii="Arial" w:hAnsi="Arial" w:cs="Arial"/>
                <w:color w:val="FF0000"/>
                <w:sz w:val="28"/>
                <w:szCs w:val="28"/>
                <w:rtl/>
              </w:rPr>
              <w:t>الدرس الثاني :  العوامل الخارجية لضعف الدولة الإسلامية</w:t>
            </w:r>
          </w:p>
        </w:tc>
        <w:tc>
          <w:tcPr>
            <w:tcW w:w="1003" w:type="dxa"/>
            <w:vMerge w:val="restart"/>
            <w:vAlign w:val="center"/>
          </w:tcPr>
          <w:p w14:paraId="3A99084D" w14:textId="7F5A1646" w:rsidR="00413DA2" w:rsidRPr="000A0F6B" w:rsidRDefault="00413DA2" w:rsidP="000A0F6B">
            <w:pPr>
              <w:rPr>
                <w:b/>
                <w:bCs/>
                <w:rtl/>
              </w:rPr>
            </w:pPr>
            <w:r>
              <w:rPr>
                <w:rFonts w:cs="Arial"/>
                <w:b/>
                <w:bCs/>
              </w:rPr>
              <w:t>4</w:t>
            </w:r>
            <w:r w:rsidRPr="000A0F6B">
              <w:rPr>
                <w:rFonts w:cs="Arial"/>
                <w:b/>
                <w:bCs/>
                <w:rtl/>
              </w:rPr>
              <w:t xml:space="preserve"> حصص</w:t>
            </w:r>
          </w:p>
          <w:p w14:paraId="1BE04598" w14:textId="77777777" w:rsidR="00413DA2" w:rsidRPr="000A0F6B" w:rsidRDefault="00413DA2" w:rsidP="000A0F6B">
            <w:pPr>
              <w:rPr>
                <w:b/>
                <w:bCs/>
                <w:rtl/>
              </w:rPr>
            </w:pPr>
          </w:p>
          <w:p w14:paraId="05DAA6F9" w14:textId="77777777" w:rsidR="00413DA2" w:rsidRPr="000A0F6B" w:rsidRDefault="00413DA2" w:rsidP="000A0F6B">
            <w:pPr>
              <w:rPr>
                <w:b/>
                <w:bCs/>
                <w:rtl/>
              </w:rPr>
            </w:pPr>
          </w:p>
          <w:p w14:paraId="30444E43" w14:textId="77777777" w:rsidR="00413DA2" w:rsidRPr="000A0F6B" w:rsidRDefault="00413DA2" w:rsidP="000A0F6B">
            <w:pPr>
              <w:rPr>
                <w:b/>
                <w:bCs/>
                <w:rtl/>
              </w:rPr>
            </w:pPr>
          </w:p>
          <w:p w14:paraId="477B35D5" w14:textId="77777777" w:rsidR="00413DA2" w:rsidRPr="000A0F6B" w:rsidRDefault="00413DA2" w:rsidP="000A0F6B">
            <w:pPr>
              <w:rPr>
                <w:b/>
                <w:bCs/>
                <w:rtl/>
              </w:rPr>
            </w:pPr>
          </w:p>
          <w:p w14:paraId="5CCD0FE2" w14:textId="77777777" w:rsidR="00413DA2" w:rsidRPr="000A0F6B" w:rsidRDefault="00413DA2" w:rsidP="000A0F6B">
            <w:pPr>
              <w:rPr>
                <w:b/>
                <w:bCs/>
                <w:rtl/>
              </w:rPr>
            </w:pPr>
          </w:p>
          <w:p w14:paraId="6600ACAB" w14:textId="5A0BB397" w:rsidR="00413DA2" w:rsidRPr="00954339" w:rsidRDefault="00413DA2" w:rsidP="000A0F6B">
            <w:pPr>
              <w:rPr>
                <w:b/>
                <w:bCs/>
                <w:rtl/>
              </w:rPr>
            </w:pPr>
          </w:p>
        </w:tc>
        <w:tc>
          <w:tcPr>
            <w:tcW w:w="3286" w:type="dxa"/>
            <w:vAlign w:val="center"/>
          </w:tcPr>
          <w:p w14:paraId="42ED0013" w14:textId="3597FEF9" w:rsidR="00413DA2" w:rsidRPr="000A0F6B" w:rsidRDefault="00413DA2" w:rsidP="000A0F6B">
            <w:pPr>
              <w:rPr>
                <w:sz w:val="20"/>
                <w:szCs w:val="20"/>
                <w:rtl/>
              </w:rPr>
            </w:pPr>
            <w:r w:rsidRPr="000A0F6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حل النشاط التطبيقي{ 1 } ص { 9 }</w:t>
            </w:r>
          </w:p>
        </w:tc>
        <w:tc>
          <w:tcPr>
            <w:tcW w:w="2310" w:type="dxa"/>
            <w:vMerge w:val="restart"/>
          </w:tcPr>
          <w:p w14:paraId="11871817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40FB1BE4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02BC1ADE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36CDB271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0FA70C81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32E934B1" w14:textId="0C435F2E" w:rsidR="00413DA2" w:rsidRPr="00BF1AE9" w:rsidRDefault="00413DA2" w:rsidP="00413DA2">
            <w:pPr>
              <w:rPr>
                <w:b/>
                <w:bCs/>
                <w:color w:val="EE0000"/>
                <w:rtl/>
              </w:rPr>
            </w:pPr>
            <w:r w:rsidRPr="00BF1AE9">
              <w:rPr>
                <w:rFonts w:cs="Arial"/>
                <w:b/>
                <w:bCs/>
                <w:color w:val="EE0000"/>
                <w:rtl/>
              </w:rPr>
              <w:t>مهمة تعليمية:</w:t>
            </w:r>
          </w:p>
          <w:p w14:paraId="287D9A1E" w14:textId="37973382" w:rsidR="00413DA2" w:rsidRPr="009E3B52" w:rsidRDefault="00413DA2" w:rsidP="00413DA2">
            <w:pPr>
              <w:rPr>
                <w:b/>
                <w:bCs/>
                <w:rtl/>
              </w:rPr>
            </w:pPr>
            <w:r w:rsidRPr="00413DA2">
              <w:rPr>
                <w:rFonts w:cs="Arial"/>
                <w:b/>
                <w:bCs/>
                <w:rtl/>
              </w:rPr>
              <w:t>اثر تجارة الشرق على الحملات الفرنجية</w:t>
            </w:r>
          </w:p>
        </w:tc>
      </w:tr>
      <w:tr w:rsidR="00413DA2" w:rsidRPr="009E3B52" w14:paraId="13228A9C" w14:textId="77777777" w:rsidTr="00842BDB">
        <w:trPr>
          <w:trHeight w:val="984"/>
        </w:trPr>
        <w:tc>
          <w:tcPr>
            <w:tcW w:w="953" w:type="dxa"/>
            <w:vMerge/>
          </w:tcPr>
          <w:p w14:paraId="733DBA82" w14:textId="77777777" w:rsidR="00413DA2" w:rsidRDefault="00413DA2" w:rsidP="000A0F6B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22290E08" w14:textId="539DB81A" w:rsidR="00413DA2" w:rsidRPr="001573C2" w:rsidRDefault="00413DA2" w:rsidP="000A0F6B">
            <w:pPr>
              <w:pStyle w:val="Heading2"/>
              <w:outlineLvl w:val="1"/>
              <w:rPr>
                <w:sz w:val="28"/>
                <w:szCs w:val="28"/>
                <w:rtl/>
              </w:rPr>
            </w:pPr>
            <w:r w:rsidRPr="001573C2">
              <w:rPr>
                <w:rFonts w:ascii="Arial" w:hAnsi="Arial" w:cs="Arial"/>
                <w:color w:val="000000"/>
                <w:sz w:val="28"/>
                <w:szCs w:val="28"/>
                <w:rtl/>
              </w:rPr>
              <w:t>الفرنجة واسباب غزوهم للمشرق الإسلامي</w:t>
            </w:r>
          </w:p>
        </w:tc>
        <w:tc>
          <w:tcPr>
            <w:tcW w:w="1003" w:type="dxa"/>
            <w:vMerge/>
            <w:vAlign w:val="center"/>
          </w:tcPr>
          <w:p w14:paraId="1C0C05AD" w14:textId="7B5650DE" w:rsidR="00413DA2" w:rsidRPr="007912E5" w:rsidRDefault="00413DA2" w:rsidP="000A0F6B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14427D3D" w14:textId="231D5732" w:rsidR="00413DA2" w:rsidRPr="000A0F6B" w:rsidRDefault="00413DA2" w:rsidP="000A0F6B">
            <w:pPr>
              <w:rPr>
                <w:sz w:val="20"/>
                <w:szCs w:val="20"/>
                <w:rtl/>
              </w:rPr>
            </w:pPr>
            <w:r w:rsidRPr="000A0F6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حل النشاط التطبيقي{ 2 } ص { 10 }</w:t>
            </w:r>
          </w:p>
        </w:tc>
        <w:tc>
          <w:tcPr>
            <w:tcW w:w="2310" w:type="dxa"/>
            <w:vMerge/>
          </w:tcPr>
          <w:p w14:paraId="7B0840E9" w14:textId="201588F9" w:rsidR="00413DA2" w:rsidRPr="009E3B52" w:rsidRDefault="00413DA2" w:rsidP="000A0F6B">
            <w:pPr>
              <w:rPr>
                <w:b/>
                <w:bCs/>
                <w:rtl/>
              </w:rPr>
            </w:pPr>
          </w:p>
        </w:tc>
      </w:tr>
      <w:tr w:rsidR="00413DA2" w:rsidRPr="009E3B52" w14:paraId="4B80E036" w14:textId="77777777" w:rsidTr="00842BDB">
        <w:trPr>
          <w:trHeight w:val="456"/>
        </w:trPr>
        <w:tc>
          <w:tcPr>
            <w:tcW w:w="953" w:type="dxa"/>
            <w:vMerge/>
          </w:tcPr>
          <w:p w14:paraId="2F2C4F06" w14:textId="26BAEBC9" w:rsidR="00413DA2" w:rsidRDefault="00413DA2" w:rsidP="000A0F6B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51E0768A" w14:textId="64ACAAFD" w:rsidR="00413DA2" w:rsidRPr="001573C2" w:rsidRDefault="00413DA2" w:rsidP="000A0F6B">
            <w:pPr>
              <w:pStyle w:val="Heading2"/>
              <w:outlineLvl w:val="1"/>
              <w:rPr>
                <w:sz w:val="28"/>
                <w:szCs w:val="28"/>
                <w:rtl/>
              </w:rPr>
            </w:pPr>
            <w:r w:rsidRPr="001573C2">
              <w:rPr>
                <w:rFonts w:ascii="Arial" w:hAnsi="Arial" w:cs="Arial"/>
                <w:color w:val="000000"/>
                <w:sz w:val="28"/>
                <w:szCs w:val="28"/>
                <w:rtl/>
              </w:rPr>
              <w:t xml:space="preserve">الحملات الافرنجية وسياستهم تجاه البلاد التي احتلوها </w:t>
            </w:r>
          </w:p>
        </w:tc>
        <w:tc>
          <w:tcPr>
            <w:tcW w:w="1003" w:type="dxa"/>
            <w:vMerge/>
            <w:vAlign w:val="center"/>
          </w:tcPr>
          <w:p w14:paraId="2B307269" w14:textId="5DB99C36" w:rsidR="00413DA2" w:rsidRPr="007912E5" w:rsidRDefault="00413DA2" w:rsidP="000A0F6B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7CA1FDA8" w14:textId="37A6F09B" w:rsidR="00413DA2" w:rsidRPr="000A0F6B" w:rsidRDefault="00413DA2" w:rsidP="000A0F6B">
            <w:pPr>
              <w:rPr>
                <w:sz w:val="20"/>
                <w:szCs w:val="20"/>
                <w:rtl/>
              </w:rPr>
            </w:pPr>
            <w:r w:rsidRPr="000A0F6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حل النشاط التطبيقي{ 3 } ص { 11 }</w:t>
            </w:r>
          </w:p>
        </w:tc>
        <w:tc>
          <w:tcPr>
            <w:tcW w:w="2310" w:type="dxa"/>
            <w:vMerge/>
          </w:tcPr>
          <w:p w14:paraId="5DCBA14B" w14:textId="23E45554" w:rsidR="00413DA2" w:rsidRPr="009E3B52" w:rsidRDefault="00413DA2" w:rsidP="000A0F6B">
            <w:pPr>
              <w:rPr>
                <w:b/>
                <w:bCs/>
                <w:rtl/>
              </w:rPr>
            </w:pPr>
          </w:p>
        </w:tc>
      </w:tr>
      <w:tr w:rsidR="00413DA2" w:rsidRPr="009E3B52" w14:paraId="1244BC69" w14:textId="77777777" w:rsidTr="00842BDB">
        <w:trPr>
          <w:trHeight w:val="542"/>
        </w:trPr>
        <w:tc>
          <w:tcPr>
            <w:tcW w:w="953" w:type="dxa"/>
            <w:vMerge/>
            <w:textDirection w:val="btLr"/>
          </w:tcPr>
          <w:p w14:paraId="67274A77" w14:textId="77777777" w:rsidR="00413DA2" w:rsidRPr="008F370C" w:rsidRDefault="00413DA2" w:rsidP="000A0F6B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173" w:type="dxa"/>
            <w:vAlign w:val="center"/>
          </w:tcPr>
          <w:p w14:paraId="69609ABC" w14:textId="4F289B2E" w:rsidR="00413DA2" w:rsidRPr="001573C2" w:rsidRDefault="00413DA2" w:rsidP="000A0F6B">
            <w:pPr>
              <w:pStyle w:val="Heading2"/>
              <w:outlineLvl w:val="1"/>
              <w:rPr>
                <w:rFonts w:cs="Arial"/>
                <w:sz w:val="28"/>
                <w:szCs w:val="28"/>
                <w:rtl/>
              </w:rPr>
            </w:pPr>
            <w:r w:rsidRPr="001573C2">
              <w:rPr>
                <w:rFonts w:ascii="Arial" w:hAnsi="Arial" w:cs="Arial"/>
                <w:color w:val="000000"/>
                <w:sz w:val="28"/>
                <w:szCs w:val="28"/>
                <w:rtl/>
              </w:rPr>
              <w:t xml:space="preserve">المغول و أسباب غزوهم للمشرق الاسلامي وسياستهم  </w:t>
            </w:r>
          </w:p>
        </w:tc>
        <w:tc>
          <w:tcPr>
            <w:tcW w:w="1003" w:type="dxa"/>
            <w:vMerge/>
            <w:vAlign w:val="center"/>
          </w:tcPr>
          <w:p w14:paraId="3A1D0087" w14:textId="397F2148" w:rsidR="00413DA2" w:rsidRPr="007912E5" w:rsidRDefault="00413DA2" w:rsidP="000A0F6B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05AA19E8" w14:textId="1A69432D" w:rsidR="00413DA2" w:rsidRPr="000A0F6B" w:rsidRDefault="00413DA2" w:rsidP="000A0F6B">
            <w:pPr>
              <w:rPr>
                <w:sz w:val="20"/>
                <w:szCs w:val="20"/>
                <w:rtl/>
              </w:rPr>
            </w:pPr>
            <w:r w:rsidRPr="000A0F6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حل النشاط التطبيقي{ 4 } ص { 14 }</w:t>
            </w:r>
          </w:p>
        </w:tc>
        <w:tc>
          <w:tcPr>
            <w:tcW w:w="2310" w:type="dxa"/>
            <w:vMerge/>
          </w:tcPr>
          <w:p w14:paraId="0986C51E" w14:textId="09AA3FE6" w:rsidR="00413DA2" w:rsidRPr="009E3B52" w:rsidRDefault="00413DA2" w:rsidP="000A0F6B">
            <w:pPr>
              <w:rPr>
                <w:b/>
                <w:bCs/>
                <w:rtl/>
              </w:rPr>
            </w:pPr>
          </w:p>
        </w:tc>
      </w:tr>
      <w:tr w:rsidR="00413DA2" w:rsidRPr="009E3B52" w14:paraId="06E43860" w14:textId="77777777" w:rsidTr="00842BDB">
        <w:trPr>
          <w:trHeight w:val="542"/>
        </w:trPr>
        <w:tc>
          <w:tcPr>
            <w:tcW w:w="953" w:type="dxa"/>
            <w:vMerge/>
          </w:tcPr>
          <w:p w14:paraId="389CB080" w14:textId="77777777" w:rsidR="00413DA2" w:rsidRDefault="00413DA2" w:rsidP="000A0F6B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6E2BFAA9" w14:textId="63D6036F" w:rsidR="00413DA2" w:rsidRPr="001573C2" w:rsidRDefault="00413DA2" w:rsidP="000A0F6B">
            <w:pPr>
              <w:pStyle w:val="Heading2"/>
              <w:outlineLvl w:val="1"/>
              <w:rPr>
                <w:rFonts w:cs="Arial"/>
                <w:sz w:val="28"/>
                <w:szCs w:val="28"/>
                <w:rtl/>
              </w:rPr>
            </w:pPr>
            <w:r w:rsidRPr="001573C2">
              <w:rPr>
                <w:rFonts w:ascii="Arial" w:hAnsi="Arial" w:cs="Arial"/>
                <w:color w:val="000000"/>
                <w:sz w:val="28"/>
                <w:szCs w:val="28"/>
                <w:rtl/>
              </w:rPr>
              <w:t xml:space="preserve"> اسلام المغول ودورهم الحضاري </w:t>
            </w:r>
          </w:p>
        </w:tc>
        <w:tc>
          <w:tcPr>
            <w:tcW w:w="1003" w:type="dxa"/>
            <w:vMerge/>
            <w:vAlign w:val="center"/>
          </w:tcPr>
          <w:p w14:paraId="283C0F45" w14:textId="2FB39FB1" w:rsidR="00413DA2" w:rsidRPr="007912E5" w:rsidRDefault="00413DA2" w:rsidP="000A0F6B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232296DF" w14:textId="5342D928" w:rsidR="00413DA2" w:rsidRPr="000A0F6B" w:rsidRDefault="00413DA2" w:rsidP="000A0F6B">
            <w:pPr>
              <w:rPr>
                <w:sz w:val="20"/>
                <w:szCs w:val="20"/>
                <w:rtl/>
              </w:rPr>
            </w:pPr>
            <w:r w:rsidRPr="000A0F6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  <w:t>حل النشاط التطبيقي{ 5 } ص { 15 }</w:t>
            </w:r>
          </w:p>
        </w:tc>
        <w:tc>
          <w:tcPr>
            <w:tcW w:w="2310" w:type="dxa"/>
            <w:vMerge/>
          </w:tcPr>
          <w:p w14:paraId="70B26547" w14:textId="63621FDD" w:rsidR="00413DA2" w:rsidRPr="009E3B52" w:rsidRDefault="00413DA2" w:rsidP="000A0F6B">
            <w:pPr>
              <w:rPr>
                <w:b/>
                <w:bCs/>
                <w:rtl/>
              </w:rPr>
            </w:pPr>
          </w:p>
        </w:tc>
      </w:tr>
      <w:tr w:rsidR="00413DA2" w:rsidRPr="009E3B52" w14:paraId="7394C228" w14:textId="77777777" w:rsidTr="00842BDB">
        <w:trPr>
          <w:trHeight w:val="542"/>
        </w:trPr>
        <w:tc>
          <w:tcPr>
            <w:tcW w:w="953" w:type="dxa"/>
            <w:vMerge/>
          </w:tcPr>
          <w:p w14:paraId="011616A2" w14:textId="77777777" w:rsidR="00413DA2" w:rsidRDefault="00413DA2" w:rsidP="001573C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476EE525" w14:textId="244E9D5B" w:rsidR="00413DA2" w:rsidRPr="001573C2" w:rsidRDefault="00413DA2" w:rsidP="001573C2">
            <w:pPr>
              <w:pStyle w:val="Heading2"/>
              <w:outlineLvl w:val="1"/>
              <w:rPr>
                <w:rFonts w:cs="Arial"/>
                <w:sz w:val="28"/>
                <w:szCs w:val="28"/>
                <w:rtl/>
              </w:rPr>
            </w:pPr>
            <w:r w:rsidRPr="001573C2">
              <w:rPr>
                <w:rFonts w:ascii="Arial" w:hAnsi="Arial" w:cs="Arial"/>
                <w:color w:val="000000"/>
                <w:sz w:val="28"/>
                <w:szCs w:val="28"/>
                <w:rtl/>
              </w:rPr>
              <w:t xml:space="preserve">دور المماليك في الدفاع عن الدولة الاسلامية </w:t>
            </w:r>
          </w:p>
        </w:tc>
        <w:tc>
          <w:tcPr>
            <w:tcW w:w="1003" w:type="dxa"/>
            <w:vMerge/>
            <w:vAlign w:val="center"/>
          </w:tcPr>
          <w:p w14:paraId="0459A14D" w14:textId="77777777" w:rsidR="00413DA2" w:rsidRPr="007912E5" w:rsidRDefault="00413DA2" w:rsidP="001573C2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7D8DB247" w14:textId="77777777" w:rsidR="00413DA2" w:rsidRPr="008F370C" w:rsidRDefault="00413DA2" w:rsidP="001573C2">
            <w:pPr>
              <w:rPr>
                <w:rtl/>
              </w:rPr>
            </w:pPr>
          </w:p>
        </w:tc>
        <w:tc>
          <w:tcPr>
            <w:tcW w:w="2310" w:type="dxa"/>
            <w:vMerge/>
          </w:tcPr>
          <w:p w14:paraId="3FFD4D8C" w14:textId="77777777" w:rsidR="00413DA2" w:rsidRPr="009E3B52" w:rsidRDefault="00413DA2" w:rsidP="001573C2">
            <w:pPr>
              <w:rPr>
                <w:b/>
                <w:bCs/>
                <w:rtl/>
              </w:rPr>
            </w:pPr>
          </w:p>
        </w:tc>
      </w:tr>
      <w:tr w:rsidR="00413DA2" w:rsidRPr="009E3B52" w14:paraId="53FFF6F0" w14:textId="77777777" w:rsidTr="00842BDB">
        <w:trPr>
          <w:trHeight w:val="1262"/>
        </w:trPr>
        <w:tc>
          <w:tcPr>
            <w:tcW w:w="953" w:type="dxa"/>
            <w:vMerge/>
          </w:tcPr>
          <w:p w14:paraId="2CE9719E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693BBC94" w14:textId="77777777" w:rsidR="00413DA2" w:rsidRDefault="00413DA2" w:rsidP="00413DA2">
            <w:pPr>
              <w:pStyle w:val="Heading2"/>
              <w:outlineLvl w:val="1"/>
              <w:rPr>
                <w:rFonts w:cs="Arial"/>
                <w:sz w:val="28"/>
                <w:szCs w:val="28"/>
                <w:rtl/>
              </w:rPr>
            </w:pPr>
            <w:r w:rsidRPr="001573C2">
              <w:rPr>
                <w:rFonts w:ascii="Arial" w:hAnsi="Arial" w:cs="Arial"/>
                <w:color w:val="000000"/>
                <w:sz w:val="28"/>
                <w:szCs w:val="28"/>
                <w:rtl/>
              </w:rPr>
              <w:t>مناقشة وحل الواجب البيتي " أختبر نفسي "</w:t>
            </w:r>
          </w:p>
          <w:p w14:paraId="12B88242" w14:textId="1424A4C2" w:rsidR="00595B86" w:rsidRPr="00595B86" w:rsidRDefault="00595B86" w:rsidP="00595B86">
            <w:pPr>
              <w:rPr>
                <w:rtl/>
              </w:rPr>
            </w:pPr>
          </w:p>
        </w:tc>
        <w:tc>
          <w:tcPr>
            <w:tcW w:w="1003" w:type="dxa"/>
            <w:vMerge/>
            <w:vAlign w:val="center"/>
          </w:tcPr>
          <w:p w14:paraId="4B69D8DF" w14:textId="77777777" w:rsidR="00413DA2" w:rsidRPr="007912E5" w:rsidRDefault="00413DA2" w:rsidP="00413DA2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36B1B403" w14:textId="72E69CEB" w:rsidR="00413DA2" w:rsidRPr="00413DA2" w:rsidRDefault="00413DA2" w:rsidP="00413DA2">
            <w:pPr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1 } ص { 18 }</w:t>
            </w:r>
          </w:p>
        </w:tc>
        <w:tc>
          <w:tcPr>
            <w:tcW w:w="2310" w:type="dxa"/>
            <w:vMerge/>
          </w:tcPr>
          <w:p w14:paraId="5A539820" w14:textId="77777777" w:rsidR="00413DA2" w:rsidRPr="009E3B52" w:rsidRDefault="00413DA2" w:rsidP="00413DA2">
            <w:pPr>
              <w:rPr>
                <w:b/>
                <w:bCs/>
                <w:rtl/>
              </w:rPr>
            </w:pPr>
          </w:p>
        </w:tc>
      </w:tr>
      <w:tr w:rsidR="00413DA2" w:rsidRPr="009E3B52" w14:paraId="19E01204" w14:textId="77777777" w:rsidTr="00842BDB">
        <w:trPr>
          <w:trHeight w:val="1262"/>
        </w:trPr>
        <w:tc>
          <w:tcPr>
            <w:tcW w:w="953" w:type="dxa"/>
            <w:vMerge/>
          </w:tcPr>
          <w:p w14:paraId="59CEB685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2A29957F" w14:textId="77777777" w:rsidR="00413DA2" w:rsidRDefault="00413DA2" w:rsidP="00413DA2">
            <w:pPr>
              <w:pStyle w:val="Heading2"/>
              <w:outlineLvl w:val="1"/>
              <w:rPr>
                <w:rFonts w:ascii="Arial" w:hAnsi="Arial" w:cs="Arial"/>
                <w:color w:val="000000"/>
                <w:sz w:val="28"/>
                <w:szCs w:val="28"/>
                <w:rtl/>
              </w:rPr>
            </w:pPr>
            <w:r w:rsidRPr="000A0F6B">
              <w:rPr>
                <w:rFonts w:ascii="Arial" w:hAnsi="Arial" w:cs="Arial"/>
                <w:color w:val="EE0000"/>
                <w:sz w:val="28"/>
                <w:szCs w:val="28"/>
                <w:rtl/>
              </w:rPr>
              <w:t>الدرس الثالث : معارك فاصلة على أرض فلسطين</w:t>
            </w:r>
            <w:r w:rsidRPr="000A0F6B">
              <w:rPr>
                <w:rFonts w:ascii="Arial" w:hAnsi="Arial" w:cs="Arial"/>
                <w:color w:val="000000"/>
                <w:sz w:val="28"/>
                <w:szCs w:val="28"/>
                <w:rtl/>
              </w:rPr>
              <w:tab/>
            </w:r>
          </w:p>
          <w:p w14:paraId="6A3D04F3" w14:textId="6E34721C" w:rsidR="00595B86" w:rsidRPr="00595B86" w:rsidRDefault="00595B86" w:rsidP="00595B86">
            <w:pPr>
              <w:rPr>
                <w:rtl/>
              </w:rPr>
            </w:pPr>
          </w:p>
        </w:tc>
        <w:tc>
          <w:tcPr>
            <w:tcW w:w="1003" w:type="dxa"/>
            <w:vMerge w:val="restart"/>
            <w:vAlign w:val="center"/>
          </w:tcPr>
          <w:p w14:paraId="1F73B462" w14:textId="39ECE619" w:rsidR="00413DA2" w:rsidRDefault="00413DA2" w:rsidP="00413DA2">
            <w:r>
              <w:rPr>
                <w:rFonts w:cs="Arial"/>
              </w:rPr>
              <w:t>4</w:t>
            </w:r>
            <w:r>
              <w:rPr>
                <w:rFonts w:cs="Arial"/>
                <w:rtl/>
              </w:rPr>
              <w:t xml:space="preserve"> حصص</w:t>
            </w:r>
          </w:p>
          <w:p w14:paraId="34DBCCD9" w14:textId="77777777" w:rsidR="00413DA2" w:rsidRDefault="00413DA2" w:rsidP="00413DA2"/>
          <w:p w14:paraId="6F4E71FA" w14:textId="77777777" w:rsidR="00413DA2" w:rsidRDefault="00413DA2" w:rsidP="00413DA2"/>
          <w:p w14:paraId="2F777929" w14:textId="77777777" w:rsidR="00413DA2" w:rsidRDefault="00413DA2" w:rsidP="00413DA2"/>
          <w:p w14:paraId="156FDEC2" w14:textId="77777777" w:rsidR="00413DA2" w:rsidRDefault="00413DA2" w:rsidP="00413DA2"/>
          <w:p w14:paraId="41F3C90D" w14:textId="77777777" w:rsidR="00413DA2" w:rsidRPr="007912E5" w:rsidRDefault="00413DA2" w:rsidP="00413DA2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4074CB58" w14:textId="4188EC22" w:rsidR="00413DA2" w:rsidRPr="00413DA2" w:rsidRDefault="00413DA2" w:rsidP="00413DA2">
            <w:pPr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1 } ص { 18 }</w:t>
            </w:r>
          </w:p>
        </w:tc>
        <w:tc>
          <w:tcPr>
            <w:tcW w:w="2310" w:type="dxa"/>
            <w:vMerge w:val="restart"/>
          </w:tcPr>
          <w:p w14:paraId="5A7502FE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71F53A95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00A6DDEC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36A4EB20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0C33941D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101CAE7C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40425FAE" w14:textId="77777777" w:rsidR="00413DA2" w:rsidRDefault="00413DA2" w:rsidP="00413DA2">
            <w:pPr>
              <w:rPr>
                <w:rFonts w:cs="Arial"/>
                <w:b/>
                <w:bCs/>
                <w:rtl/>
              </w:rPr>
            </w:pPr>
          </w:p>
          <w:p w14:paraId="281B1EA2" w14:textId="375E85DE" w:rsidR="00413DA2" w:rsidRPr="00BF1AE9" w:rsidRDefault="00413DA2" w:rsidP="00413DA2">
            <w:pPr>
              <w:rPr>
                <w:b/>
                <w:bCs/>
                <w:color w:val="EE0000"/>
                <w:rtl/>
              </w:rPr>
            </w:pPr>
            <w:r w:rsidRPr="00BF1AE9">
              <w:rPr>
                <w:rFonts w:cs="Arial"/>
                <w:b/>
                <w:bCs/>
                <w:color w:val="EE0000"/>
                <w:rtl/>
              </w:rPr>
              <w:t>مهمة تعليمية :</w:t>
            </w:r>
          </w:p>
          <w:p w14:paraId="3372FA1B" w14:textId="77777777" w:rsidR="00413DA2" w:rsidRPr="00413DA2" w:rsidRDefault="00413DA2" w:rsidP="00413DA2">
            <w:pPr>
              <w:rPr>
                <w:b/>
                <w:bCs/>
                <w:rtl/>
              </w:rPr>
            </w:pPr>
            <w:r w:rsidRPr="00413DA2">
              <w:rPr>
                <w:rFonts w:cs="Arial"/>
                <w:b/>
                <w:bCs/>
                <w:rtl/>
              </w:rPr>
              <w:t xml:space="preserve">اكتب ما لا يزيد عن 3 سطور  عن </w:t>
            </w:r>
          </w:p>
          <w:p w14:paraId="5BA9BDB8" w14:textId="5CF19BB3" w:rsidR="00413DA2" w:rsidRPr="009E3B52" w:rsidRDefault="00413DA2" w:rsidP="00413DA2">
            <w:pPr>
              <w:rPr>
                <w:b/>
                <w:bCs/>
                <w:rtl/>
              </w:rPr>
            </w:pPr>
            <w:r w:rsidRPr="00413DA2">
              <w:rPr>
                <w:rFonts w:cs="Arial"/>
                <w:b/>
                <w:bCs/>
                <w:rtl/>
              </w:rPr>
              <w:t>مظاهر التسامح الديني عند المسلمين بعد تحرير بيت المقدس</w:t>
            </w:r>
          </w:p>
        </w:tc>
      </w:tr>
      <w:tr w:rsidR="00413DA2" w:rsidRPr="009E3B52" w14:paraId="6D458EC4" w14:textId="77777777" w:rsidTr="00842BDB">
        <w:trPr>
          <w:trHeight w:val="1262"/>
        </w:trPr>
        <w:tc>
          <w:tcPr>
            <w:tcW w:w="953" w:type="dxa"/>
            <w:vMerge/>
          </w:tcPr>
          <w:p w14:paraId="441FD295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26EE63DC" w14:textId="77777777" w:rsidR="00413DA2" w:rsidRPr="00842BDB" w:rsidRDefault="00413DA2" w:rsidP="00413DA2">
            <w:pPr>
              <w:pStyle w:val="Heading2"/>
              <w:outlineLvl w:val="1"/>
              <w:rPr>
                <w:rFonts w:ascii="Arial" w:hAnsi="Arial" w:cs="Arial"/>
                <w:color w:val="000000" w:themeColor="text1"/>
                <w:sz w:val="28"/>
                <w:szCs w:val="28"/>
                <w:rtl/>
              </w:rPr>
            </w:pPr>
            <w:r w:rsidRPr="00842BDB">
              <w:rPr>
                <w:rFonts w:ascii="Arial" w:hAnsi="Arial" w:cs="Arial"/>
                <w:color w:val="000000" w:themeColor="text1"/>
                <w:sz w:val="28"/>
                <w:szCs w:val="28"/>
                <w:rtl/>
              </w:rPr>
              <w:t xml:space="preserve">اعمال صلاح الدين الأيوبي قبل المواجهة مع الفرنجة </w:t>
            </w:r>
          </w:p>
          <w:p w14:paraId="3362C62C" w14:textId="77777777" w:rsidR="00595B86" w:rsidRPr="00842BDB" w:rsidRDefault="00595B86" w:rsidP="00595B86">
            <w:pPr>
              <w:rPr>
                <w:color w:val="000000" w:themeColor="text1"/>
                <w:sz w:val="28"/>
                <w:szCs w:val="28"/>
                <w:rtl/>
              </w:rPr>
            </w:pPr>
          </w:p>
          <w:p w14:paraId="4ECFE096" w14:textId="77777777" w:rsidR="00595B86" w:rsidRPr="00842BDB" w:rsidRDefault="00595B86" w:rsidP="00595B86">
            <w:pPr>
              <w:rPr>
                <w:color w:val="000000" w:themeColor="text1"/>
                <w:sz w:val="28"/>
                <w:szCs w:val="28"/>
                <w:rtl/>
              </w:rPr>
            </w:pPr>
          </w:p>
          <w:p w14:paraId="13DE81A3" w14:textId="721321AC" w:rsidR="00595B86" w:rsidRPr="00842BDB" w:rsidRDefault="00595B86" w:rsidP="00595B86">
            <w:pPr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003" w:type="dxa"/>
            <w:vMerge/>
            <w:vAlign w:val="center"/>
          </w:tcPr>
          <w:p w14:paraId="5A200615" w14:textId="77777777" w:rsidR="00413DA2" w:rsidRPr="007912E5" w:rsidRDefault="00413DA2" w:rsidP="00413DA2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1996327E" w14:textId="3CD79D08" w:rsidR="00413DA2" w:rsidRPr="00413DA2" w:rsidRDefault="00413DA2" w:rsidP="00413DA2">
            <w:pPr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2 } ص { 20 }</w:t>
            </w:r>
          </w:p>
        </w:tc>
        <w:tc>
          <w:tcPr>
            <w:tcW w:w="2310" w:type="dxa"/>
            <w:vMerge/>
          </w:tcPr>
          <w:p w14:paraId="321BBD9A" w14:textId="77777777" w:rsidR="00413DA2" w:rsidRPr="009E3B52" w:rsidRDefault="00413DA2" w:rsidP="00413DA2">
            <w:pPr>
              <w:rPr>
                <w:b/>
                <w:bCs/>
                <w:rtl/>
              </w:rPr>
            </w:pPr>
          </w:p>
        </w:tc>
      </w:tr>
      <w:tr w:rsidR="00413DA2" w:rsidRPr="009E3B52" w14:paraId="798398B7" w14:textId="77777777" w:rsidTr="00842BDB">
        <w:trPr>
          <w:trHeight w:val="1030"/>
        </w:trPr>
        <w:tc>
          <w:tcPr>
            <w:tcW w:w="953" w:type="dxa"/>
            <w:vMerge/>
          </w:tcPr>
          <w:p w14:paraId="2082DC88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325C4BC1" w14:textId="77777777" w:rsidR="00413DA2" w:rsidRPr="00842BDB" w:rsidRDefault="00413DA2" w:rsidP="00413DA2">
            <w:pPr>
              <w:pStyle w:val="Heading2"/>
              <w:outlineLvl w:val="1"/>
              <w:rPr>
                <w:rFonts w:ascii="Arial" w:hAnsi="Arial" w:cs="Arial"/>
                <w:color w:val="000000" w:themeColor="text1"/>
                <w:sz w:val="28"/>
                <w:szCs w:val="28"/>
                <w:rtl/>
              </w:rPr>
            </w:pPr>
            <w:r w:rsidRPr="00842BDB">
              <w:rPr>
                <w:rFonts w:ascii="Arial" w:hAnsi="Arial" w:cs="Arial"/>
                <w:color w:val="000000" w:themeColor="text1"/>
                <w:sz w:val="28"/>
                <w:szCs w:val="28"/>
                <w:rtl/>
              </w:rPr>
              <w:t xml:space="preserve">معركة حطين </w:t>
            </w:r>
          </w:p>
          <w:p w14:paraId="4E132617" w14:textId="77777777" w:rsidR="00595B86" w:rsidRPr="00842BDB" w:rsidRDefault="00595B86" w:rsidP="00595B86">
            <w:pPr>
              <w:rPr>
                <w:color w:val="000000" w:themeColor="text1"/>
                <w:sz w:val="28"/>
                <w:szCs w:val="28"/>
                <w:rtl/>
              </w:rPr>
            </w:pPr>
          </w:p>
          <w:p w14:paraId="25E8BBA1" w14:textId="77777777" w:rsidR="00595B86" w:rsidRPr="00842BDB" w:rsidRDefault="00595B86" w:rsidP="00595B86">
            <w:pPr>
              <w:rPr>
                <w:color w:val="000000" w:themeColor="text1"/>
                <w:sz w:val="28"/>
                <w:szCs w:val="28"/>
                <w:rtl/>
              </w:rPr>
            </w:pPr>
          </w:p>
          <w:p w14:paraId="57531377" w14:textId="62FFA830" w:rsidR="00595B86" w:rsidRPr="00842BDB" w:rsidRDefault="00595B86" w:rsidP="00595B86">
            <w:pPr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003" w:type="dxa"/>
            <w:vMerge/>
            <w:vAlign w:val="center"/>
          </w:tcPr>
          <w:p w14:paraId="291E8FB4" w14:textId="77777777" w:rsidR="00413DA2" w:rsidRPr="007912E5" w:rsidRDefault="00413DA2" w:rsidP="00413DA2">
            <w:pPr>
              <w:rPr>
                <w:rtl/>
              </w:rPr>
            </w:pPr>
          </w:p>
        </w:tc>
        <w:tc>
          <w:tcPr>
            <w:tcW w:w="3286" w:type="dxa"/>
          </w:tcPr>
          <w:p w14:paraId="147BAD35" w14:textId="36B01D17" w:rsidR="00413DA2" w:rsidRPr="00413DA2" w:rsidRDefault="00413DA2" w:rsidP="00842BDB">
            <w:pPr>
              <w:jc w:val="center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3 } ص { 22 }</w:t>
            </w:r>
          </w:p>
        </w:tc>
        <w:tc>
          <w:tcPr>
            <w:tcW w:w="2310" w:type="dxa"/>
            <w:vMerge/>
          </w:tcPr>
          <w:p w14:paraId="67B0824C" w14:textId="77777777" w:rsidR="00413DA2" w:rsidRPr="009E3B52" w:rsidRDefault="00413DA2" w:rsidP="00413DA2">
            <w:pPr>
              <w:rPr>
                <w:b/>
                <w:bCs/>
                <w:rtl/>
              </w:rPr>
            </w:pPr>
          </w:p>
        </w:tc>
      </w:tr>
      <w:tr w:rsidR="00413DA2" w:rsidRPr="009E3B52" w14:paraId="6F44C971" w14:textId="77777777" w:rsidTr="00842BDB">
        <w:trPr>
          <w:trHeight w:val="782"/>
        </w:trPr>
        <w:tc>
          <w:tcPr>
            <w:tcW w:w="953" w:type="dxa"/>
            <w:vMerge/>
          </w:tcPr>
          <w:p w14:paraId="48868F07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6D29E4C5" w14:textId="04E41813" w:rsidR="00413DA2" w:rsidRPr="00842BDB" w:rsidRDefault="00413DA2" w:rsidP="00413DA2">
            <w:pPr>
              <w:pStyle w:val="Heading2"/>
              <w:outlineLvl w:val="1"/>
              <w:rPr>
                <w:rFonts w:ascii="Arial" w:hAnsi="Arial" w:cs="Arial"/>
                <w:color w:val="000000" w:themeColor="text1"/>
                <w:sz w:val="28"/>
                <w:szCs w:val="28"/>
                <w:rtl/>
              </w:rPr>
            </w:pPr>
            <w:r w:rsidRPr="00842BDB">
              <w:rPr>
                <w:rFonts w:ascii="Arial" w:hAnsi="Arial" w:cs="Arial"/>
                <w:color w:val="000000" w:themeColor="text1"/>
                <w:sz w:val="28"/>
                <w:szCs w:val="28"/>
                <w:rtl/>
              </w:rPr>
              <w:t xml:space="preserve">تحرير بيت المقدس </w:t>
            </w:r>
          </w:p>
        </w:tc>
        <w:tc>
          <w:tcPr>
            <w:tcW w:w="1003" w:type="dxa"/>
            <w:vMerge/>
            <w:vAlign w:val="center"/>
          </w:tcPr>
          <w:p w14:paraId="7B3A429D" w14:textId="77777777" w:rsidR="00413DA2" w:rsidRPr="007912E5" w:rsidRDefault="00413DA2" w:rsidP="00413DA2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0E76D850" w14:textId="77777777" w:rsidR="00413DA2" w:rsidRDefault="00413DA2" w:rsidP="00413DA2">
            <w:pPr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4 } ص { 23 }</w:t>
            </w:r>
          </w:p>
          <w:p w14:paraId="5F4E78CD" w14:textId="77777777" w:rsidR="00595B86" w:rsidRDefault="00595B86" w:rsidP="00413DA2">
            <w:pPr>
              <w:rPr>
                <w:sz w:val="22"/>
                <w:szCs w:val="22"/>
                <w:rtl/>
              </w:rPr>
            </w:pPr>
          </w:p>
          <w:p w14:paraId="3FD53C34" w14:textId="77777777" w:rsidR="00595B86" w:rsidRDefault="00595B86" w:rsidP="00413DA2">
            <w:pPr>
              <w:rPr>
                <w:sz w:val="22"/>
                <w:szCs w:val="22"/>
                <w:rtl/>
              </w:rPr>
            </w:pPr>
          </w:p>
          <w:p w14:paraId="051A745B" w14:textId="1D58C563" w:rsidR="00595B86" w:rsidRPr="00413DA2" w:rsidRDefault="00595B86" w:rsidP="00413DA2">
            <w:pPr>
              <w:rPr>
                <w:sz w:val="22"/>
                <w:szCs w:val="22"/>
                <w:rtl/>
              </w:rPr>
            </w:pPr>
          </w:p>
        </w:tc>
        <w:tc>
          <w:tcPr>
            <w:tcW w:w="2310" w:type="dxa"/>
            <w:vMerge/>
          </w:tcPr>
          <w:p w14:paraId="62EE6926" w14:textId="77777777" w:rsidR="00413DA2" w:rsidRPr="009E3B52" w:rsidRDefault="00413DA2" w:rsidP="00413DA2">
            <w:pPr>
              <w:rPr>
                <w:b/>
                <w:bCs/>
                <w:rtl/>
              </w:rPr>
            </w:pPr>
          </w:p>
        </w:tc>
      </w:tr>
      <w:tr w:rsidR="00413DA2" w:rsidRPr="009E3B52" w14:paraId="48AF1B3A" w14:textId="77777777" w:rsidTr="00842BDB">
        <w:trPr>
          <w:trHeight w:val="1262"/>
        </w:trPr>
        <w:tc>
          <w:tcPr>
            <w:tcW w:w="953" w:type="dxa"/>
            <w:vMerge/>
          </w:tcPr>
          <w:p w14:paraId="3CF0F0CF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0252F950" w14:textId="3D7C5430" w:rsidR="00413DA2" w:rsidRPr="00842BDB" w:rsidRDefault="00413DA2" w:rsidP="00413DA2">
            <w:pPr>
              <w:pStyle w:val="Heading2"/>
              <w:outlineLvl w:val="1"/>
              <w:rPr>
                <w:rFonts w:ascii="Arial" w:hAnsi="Arial" w:cs="Arial"/>
                <w:color w:val="000000"/>
                <w:sz w:val="28"/>
                <w:szCs w:val="28"/>
                <w:rtl/>
              </w:rPr>
            </w:pPr>
            <w:r w:rsidRPr="00842BDB">
              <w:rPr>
                <w:rFonts w:ascii="Arial" w:hAnsi="Arial" w:cs="Arial"/>
                <w:color w:val="000000" w:themeColor="text1"/>
                <w:sz w:val="28"/>
                <w:szCs w:val="28"/>
                <w:rtl/>
              </w:rPr>
              <w:t xml:space="preserve">معركة عين جالوت </w:t>
            </w:r>
          </w:p>
        </w:tc>
        <w:tc>
          <w:tcPr>
            <w:tcW w:w="1003" w:type="dxa"/>
            <w:vMerge/>
            <w:vAlign w:val="center"/>
          </w:tcPr>
          <w:p w14:paraId="443329CF" w14:textId="77777777" w:rsidR="00413DA2" w:rsidRPr="007912E5" w:rsidRDefault="00413DA2" w:rsidP="00413DA2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79D7C96F" w14:textId="71992C1F" w:rsidR="00413DA2" w:rsidRPr="00413DA2" w:rsidRDefault="00413DA2" w:rsidP="00413DA2">
            <w:pPr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الاسئلة ص { 25 }</w:t>
            </w:r>
          </w:p>
        </w:tc>
        <w:tc>
          <w:tcPr>
            <w:tcW w:w="2310" w:type="dxa"/>
            <w:vMerge/>
          </w:tcPr>
          <w:p w14:paraId="665792FF" w14:textId="77777777" w:rsidR="00413DA2" w:rsidRPr="009E3B52" w:rsidRDefault="00413DA2" w:rsidP="00413DA2">
            <w:pPr>
              <w:rPr>
                <w:b/>
                <w:bCs/>
                <w:rtl/>
              </w:rPr>
            </w:pPr>
          </w:p>
        </w:tc>
      </w:tr>
      <w:tr w:rsidR="00413DA2" w:rsidRPr="009E3B52" w14:paraId="71DB2DDB" w14:textId="77777777" w:rsidTr="00842BDB">
        <w:trPr>
          <w:trHeight w:val="1262"/>
        </w:trPr>
        <w:tc>
          <w:tcPr>
            <w:tcW w:w="953" w:type="dxa"/>
            <w:vMerge/>
          </w:tcPr>
          <w:p w14:paraId="00B44AB4" w14:textId="77777777" w:rsidR="00413DA2" w:rsidRDefault="00413DA2" w:rsidP="000A0F6B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1FA28B92" w14:textId="65B6939F" w:rsidR="00413DA2" w:rsidRPr="00842BDB" w:rsidRDefault="00413DA2" w:rsidP="000A0F6B">
            <w:pPr>
              <w:pStyle w:val="Heading2"/>
              <w:outlineLvl w:val="1"/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842BDB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مناقشة وحل الواجب البيتي " أختبر نفسي "</w:t>
            </w:r>
          </w:p>
        </w:tc>
        <w:tc>
          <w:tcPr>
            <w:tcW w:w="1003" w:type="dxa"/>
            <w:vMerge/>
            <w:vAlign w:val="center"/>
          </w:tcPr>
          <w:p w14:paraId="39D13203" w14:textId="77777777" w:rsidR="00413DA2" w:rsidRPr="007912E5" w:rsidRDefault="00413DA2" w:rsidP="000A0F6B">
            <w:pPr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2978777E" w14:textId="77777777" w:rsidR="00413DA2" w:rsidRPr="008F370C" w:rsidRDefault="00413DA2" w:rsidP="000A0F6B">
            <w:pPr>
              <w:rPr>
                <w:rtl/>
              </w:rPr>
            </w:pPr>
          </w:p>
        </w:tc>
        <w:tc>
          <w:tcPr>
            <w:tcW w:w="2310" w:type="dxa"/>
            <w:vMerge/>
          </w:tcPr>
          <w:p w14:paraId="0D8CE934" w14:textId="77777777" w:rsidR="00413DA2" w:rsidRPr="009E3B52" w:rsidRDefault="00413DA2" w:rsidP="000A0F6B">
            <w:pPr>
              <w:rPr>
                <w:b/>
                <w:bCs/>
                <w:rtl/>
              </w:rPr>
            </w:pPr>
          </w:p>
        </w:tc>
      </w:tr>
      <w:tr w:rsidR="00413DA2" w:rsidRPr="009E3B52" w14:paraId="1E228D62" w14:textId="77777777" w:rsidTr="00842BDB">
        <w:trPr>
          <w:trHeight w:val="542"/>
        </w:trPr>
        <w:tc>
          <w:tcPr>
            <w:tcW w:w="953" w:type="dxa"/>
            <w:vMerge/>
          </w:tcPr>
          <w:p w14:paraId="1DB143EF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</w:tcPr>
          <w:p w14:paraId="50E990EB" w14:textId="77777777" w:rsidR="00595B86" w:rsidRDefault="00413DA2" w:rsidP="00413DA2">
            <w:pPr>
              <w:pStyle w:val="NoSpacing"/>
              <w:rPr>
                <w:sz w:val="28"/>
                <w:szCs w:val="28"/>
                <w:rtl/>
              </w:rPr>
            </w:pPr>
            <w:r w:rsidRPr="000A0F6B">
              <w:rPr>
                <w:color w:val="EE0000"/>
                <w:rtl/>
              </w:rPr>
              <w:t xml:space="preserve">الدرس الرابع: إنهيار الدولة الاسلامية في الأندلس </w:t>
            </w:r>
          </w:p>
          <w:p w14:paraId="0330B866" w14:textId="77777777" w:rsidR="00595B86" w:rsidRDefault="00595B86" w:rsidP="00413DA2">
            <w:pPr>
              <w:pStyle w:val="NoSpacing"/>
              <w:rPr>
                <w:sz w:val="28"/>
                <w:szCs w:val="28"/>
                <w:rtl/>
              </w:rPr>
            </w:pPr>
          </w:p>
          <w:p w14:paraId="3487ED22" w14:textId="2B6956B9" w:rsidR="00413DA2" w:rsidRPr="00954339" w:rsidRDefault="00413DA2" w:rsidP="00413DA2">
            <w:pPr>
              <w:pStyle w:val="NoSpacing"/>
              <w:rPr>
                <w:sz w:val="28"/>
                <w:szCs w:val="28"/>
                <w:rtl/>
              </w:rPr>
            </w:pPr>
            <w:r w:rsidRPr="001573C2">
              <w:rPr>
                <w:sz w:val="28"/>
                <w:szCs w:val="28"/>
                <w:rtl/>
              </w:rPr>
              <w:tab/>
            </w:r>
          </w:p>
        </w:tc>
        <w:tc>
          <w:tcPr>
            <w:tcW w:w="1003" w:type="dxa"/>
            <w:vMerge w:val="restart"/>
            <w:vAlign w:val="center"/>
          </w:tcPr>
          <w:p w14:paraId="5DA10BDD" w14:textId="21B56A69" w:rsidR="00413DA2" w:rsidRPr="007912E5" w:rsidRDefault="00413DA2" w:rsidP="00413DA2">
            <w:pPr>
              <w:pStyle w:val="NoSpacing"/>
              <w:rPr>
                <w:rtl/>
              </w:rPr>
            </w:pPr>
            <w:r w:rsidRPr="000A0F6B">
              <w:rPr>
                <w:rFonts w:cs="Arial"/>
                <w:rtl/>
              </w:rPr>
              <w:t>حصتان</w:t>
            </w:r>
          </w:p>
        </w:tc>
        <w:tc>
          <w:tcPr>
            <w:tcW w:w="3286" w:type="dxa"/>
            <w:vAlign w:val="center"/>
          </w:tcPr>
          <w:p w14:paraId="06510750" w14:textId="47B2D35B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1 } ص { 26 }</w:t>
            </w:r>
          </w:p>
        </w:tc>
        <w:tc>
          <w:tcPr>
            <w:tcW w:w="2310" w:type="dxa"/>
            <w:vMerge w:val="restart"/>
            <w:vAlign w:val="center"/>
          </w:tcPr>
          <w:p w14:paraId="6D923C5C" w14:textId="2319C110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BF1AE9">
              <w:rPr>
                <w:rFonts w:ascii="Arial" w:hAnsi="Arial" w:cs="Arial"/>
                <w:b/>
                <w:bCs/>
                <w:color w:val="EE0000"/>
                <w:sz w:val="22"/>
                <w:szCs w:val="22"/>
                <w:rtl/>
              </w:rPr>
              <w:t>مهمة تعليمية:</w:t>
            </w: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br/>
              <w:t>أثر الانقسام والتجزئة على وحدة الدولة وقوتها</w:t>
            </w:r>
          </w:p>
        </w:tc>
      </w:tr>
      <w:tr w:rsidR="00413DA2" w:rsidRPr="009E3B52" w14:paraId="586156C9" w14:textId="77777777" w:rsidTr="00842BDB">
        <w:trPr>
          <w:trHeight w:val="542"/>
        </w:trPr>
        <w:tc>
          <w:tcPr>
            <w:tcW w:w="953" w:type="dxa"/>
            <w:vMerge/>
          </w:tcPr>
          <w:p w14:paraId="2E96BB19" w14:textId="77777777" w:rsidR="00413DA2" w:rsidRDefault="00413DA2" w:rsidP="001573C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5CF47545" w14:textId="77777777" w:rsidR="00413DA2" w:rsidRDefault="00413DA2" w:rsidP="001573C2">
            <w:pPr>
              <w:pStyle w:val="NoSpacing"/>
              <w:rPr>
                <w:rFonts w:ascii="Arial" w:hAnsi="Arial"/>
                <w:rtl/>
              </w:rPr>
            </w:pPr>
            <w:r w:rsidRPr="001573C2">
              <w:rPr>
                <w:rFonts w:ascii="Arial" w:hAnsi="Arial"/>
                <w:rtl/>
              </w:rPr>
              <w:t xml:space="preserve">الموقع الجغرافي للاندلس وأهميته </w:t>
            </w:r>
          </w:p>
          <w:p w14:paraId="258B5D44" w14:textId="77777777" w:rsidR="00595B86" w:rsidRDefault="00595B86" w:rsidP="001573C2">
            <w:pPr>
              <w:pStyle w:val="NoSpacing"/>
              <w:rPr>
                <w:rFonts w:ascii="Arial" w:hAnsi="Arial"/>
                <w:rtl/>
              </w:rPr>
            </w:pPr>
          </w:p>
          <w:p w14:paraId="67948765" w14:textId="41D166BC" w:rsidR="00595B86" w:rsidRPr="001573C2" w:rsidRDefault="00595B86" w:rsidP="001573C2">
            <w:pPr>
              <w:pStyle w:val="NoSpacing"/>
              <w:rPr>
                <w:rtl/>
              </w:rPr>
            </w:pPr>
          </w:p>
        </w:tc>
        <w:tc>
          <w:tcPr>
            <w:tcW w:w="1003" w:type="dxa"/>
            <w:vMerge/>
            <w:vAlign w:val="center"/>
          </w:tcPr>
          <w:p w14:paraId="481B1B50" w14:textId="77777777" w:rsidR="00413DA2" w:rsidRPr="007912E5" w:rsidRDefault="00413DA2" w:rsidP="001573C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52F39BEF" w14:textId="08DA5D80" w:rsidR="00413DA2" w:rsidRPr="00842BDB" w:rsidRDefault="00413DA2" w:rsidP="001573C2">
            <w:pPr>
              <w:pStyle w:val="NoSpacing"/>
              <w:rPr>
                <w:b/>
                <w:bCs/>
                <w:rtl/>
              </w:rPr>
            </w:pPr>
            <w:r w:rsidRPr="00842BDB">
              <w:rPr>
                <w:rFonts w:cs="Arial"/>
                <w:b/>
                <w:bCs/>
                <w:rtl/>
              </w:rPr>
              <w:t>حل النشاط التطبيقي{ 2 } ص { 27 }</w:t>
            </w:r>
          </w:p>
        </w:tc>
        <w:tc>
          <w:tcPr>
            <w:tcW w:w="2310" w:type="dxa"/>
            <w:vMerge/>
          </w:tcPr>
          <w:p w14:paraId="66B211CA" w14:textId="77777777" w:rsidR="00413DA2" w:rsidRPr="009E3B52" w:rsidRDefault="00413DA2" w:rsidP="001573C2">
            <w:pPr>
              <w:pStyle w:val="NoSpacing"/>
              <w:rPr>
                <w:rtl/>
              </w:rPr>
            </w:pPr>
          </w:p>
        </w:tc>
      </w:tr>
      <w:tr w:rsidR="00413DA2" w:rsidRPr="009E3B52" w14:paraId="1FCD997B" w14:textId="77777777" w:rsidTr="00842BDB">
        <w:trPr>
          <w:trHeight w:val="542"/>
        </w:trPr>
        <w:tc>
          <w:tcPr>
            <w:tcW w:w="953" w:type="dxa"/>
            <w:vMerge/>
          </w:tcPr>
          <w:p w14:paraId="191FC927" w14:textId="77777777" w:rsidR="00413DA2" w:rsidRDefault="00413DA2" w:rsidP="001573C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1AD2BE0E" w14:textId="77777777" w:rsidR="00413DA2" w:rsidRDefault="00413DA2" w:rsidP="001573C2">
            <w:pPr>
              <w:pStyle w:val="NoSpacing"/>
              <w:rPr>
                <w:rtl/>
              </w:rPr>
            </w:pPr>
            <w:r w:rsidRPr="001573C2">
              <w:rPr>
                <w:rFonts w:ascii="Arial" w:hAnsi="Arial"/>
                <w:rtl/>
              </w:rPr>
              <w:t xml:space="preserve"> ضعف الدولة الاسلامية في الاندلس</w:t>
            </w:r>
          </w:p>
          <w:p w14:paraId="0CF188AC" w14:textId="77777777" w:rsidR="00595B86" w:rsidRDefault="00595B86" w:rsidP="001573C2">
            <w:pPr>
              <w:pStyle w:val="NoSpacing"/>
              <w:rPr>
                <w:rtl/>
              </w:rPr>
            </w:pPr>
          </w:p>
          <w:p w14:paraId="7374AF23" w14:textId="195F09F3" w:rsidR="00595B86" w:rsidRPr="001573C2" w:rsidRDefault="00595B86" w:rsidP="001573C2">
            <w:pPr>
              <w:pStyle w:val="NoSpacing"/>
              <w:rPr>
                <w:rtl/>
              </w:rPr>
            </w:pPr>
          </w:p>
        </w:tc>
        <w:tc>
          <w:tcPr>
            <w:tcW w:w="1003" w:type="dxa"/>
            <w:vMerge/>
            <w:vAlign w:val="center"/>
          </w:tcPr>
          <w:p w14:paraId="5E6FC6FA" w14:textId="77777777" w:rsidR="00413DA2" w:rsidRPr="007912E5" w:rsidRDefault="00413DA2" w:rsidP="001573C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01314901" w14:textId="77777777" w:rsidR="00413DA2" w:rsidRPr="008F370C" w:rsidRDefault="00413DA2" w:rsidP="001573C2">
            <w:pPr>
              <w:pStyle w:val="NoSpacing"/>
              <w:rPr>
                <w:rtl/>
              </w:rPr>
            </w:pPr>
          </w:p>
        </w:tc>
        <w:tc>
          <w:tcPr>
            <w:tcW w:w="2310" w:type="dxa"/>
            <w:vMerge/>
          </w:tcPr>
          <w:p w14:paraId="5ACA5938" w14:textId="77777777" w:rsidR="00413DA2" w:rsidRPr="009E3B52" w:rsidRDefault="00413DA2" w:rsidP="001573C2">
            <w:pPr>
              <w:pStyle w:val="NoSpacing"/>
              <w:rPr>
                <w:rtl/>
              </w:rPr>
            </w:pPr>
          </w:p>
        </w:tc>
      </w:tr>
      <w:tr w:rsidR="00413DA2" w:rsidRPr="009E3B52" w14:paraId="501B0B63" w14:textId="77777777" w:rsidTr="00842BDB">
        <w:trPr>
          <w:trHeight w:val="1017"/>
        </w:trPr>
        <w:tc>
          <w:tcPr>
            <w:tcW w:w="953" w:type="dxa"/>
            <w:vMerge/>
          </w:tcPr>
          <w:p w14:paraId="2D85C459" w14:textId="77777777" w:rsidR="00413DA2" w:rsidRDefault="00413DA2" w:rsidP="001573C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2316160E" w14:textId="77777777" w:rsidR="00413DA2" w:rsidRDefault="00413DA2" w:rsidP="001573C2">
            <w:pPr>
              <w:pStyle w:val="NoSpacing"/>
              <w:rPr>
                <w:rtl/>
              </w:rPr>
            </w:pPr>
            <w:r w:rsidRPr="001573C2">
              <w:rPr>
                <w:rFonts w:ascii="Arial" w:hAnsi="Arial"/>
                <w:color w:val="000000"/>
                <w:rtl/>
              </w:rPr>
              <w:t>مناقشة وحل الواجب البيتي " أختبر نفسي "</w:t>
            </w:r>
          </w:p>
          <w:p w14:paraId="6A8D17DF" w14:textId="77777777" w:rsidR="00595B86" w:rsidRDefault="00595B86" w:rsidP="001573C2">
            <w:pPr>
              <w:pStyle w:val="NoSpacing"/>
              <w:rPr>
                <w:rtl/>
              </w:rPr>
            </w:pPr>
          </w:p>
          <w:p w14:paraId="5ABE3BD7" w14:textId="77777777" w:rsidR="00595B86" w:rsidRDefault="00595B86" w:rsidP="001573C2">
            <w:pPr>
              <w:pStyle w:val="NoSpacing"/>
              <w:rPr>
                <w:rtl/>
              </w:rPr>
            </w:pPr>
          </w:p>
          <w:p w14:paraId="7FCA5ACD" w14:textId="6E0D65F9" w:rsidR="00595B86" w:rsidRPr="001573C2" w:rsidRDefault="00595B86" w:rsidP="001573C2">
            <w:pPr>
              <w:pStyle w:val="NoSpacing"/>
              <w:rPr>
                <w:rtl/>
              </w:rPr>
            </w:pPr>
          </w:p>
        </w:tc>
        <w:tc>
          <w:tcPr>
            <w:tcW w:w="1003" w:type="dxa"/>
            <w:vMerge/>
            <w:vAlign w:val="center"/>
          </w:tcPr>
          <w:p w14:paraId="110A6DD3" w14:textId="77777777" w:rsidR="00413DA2" w:rsidRPr="007912E5" w:rsidRDefault="00413DA2" w:rsidP="001573C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5823FB29" w14:textId="77777777" w:rsidR="00413DA2" w:rsidRPr="008F370C" w:rsidRDefault="00413DA2" w:rsidP="001573C2">
            <w:pPr>
              <w:pStyle w:val="NoSpacing"/>
              <w:rPr>
                <w:rtl/>
              </w:rPr>
            </w:pPr>
          </w:p>
        </w:tc>
        <w:tc>
          <w:tcPr>
            <w:tcW w:w="2310" w:type="dxa"/>
            <w:vMerge/>
          </w:tcPr>
          <w:p w14:paraId="776746FB" w14:textId="77777777" w:rsidR="00413DA2" w:rsidRPr="009E3B52" w:rsidRDefault="00413DA2" w:rsidP="001573C2">
            <w:pPr>
              <w:pStyle w:val="NoSpacing"/>
              <w:rPr>
                <w:rtl/>
              </w:rPr>
            </w:pPr>
          </w:p>
        </w:tc>
      </w:tr>
      <w:tr w:rsidR="00413DA2" w:rsidRPr="009E3B52" w14:paraId="0E8CD7D3" w14:textId="77777777" w:rsidTr="00842BDB">
        <w:trPr>
          <w:trHeight w:val="542"/>
        </w:trPr>
        <w:tc>
          <w:tcPr>
            <w:tcW w:w="953" w:type="dxa"/>
            <w:vMerge w:val="restart"/>
            <w:textDirection w:val="btLr"/>
          </w:tcPr>
          <w:p w14:paraId="3890A6B6" w14:textId="63632253" w:rsidR="00413DA2" w:rsidRDefault="00413DA2" w:rsidP="00413DA2">
            <w:pPr>
              <w:ind w:left="113" w:right="113"/>
              <w:rPr>
                <w:rtl/>
              </w:rPr>
            </w:pPr>
            <w:r w:rsidRPr="0053676C">
              <w:rPr>
                <w:rFonts w:cs="Arial"/>
                <w:b/>
                <w:bCs/>
                <w:rtl/>
              </w:rPr>
              <w:t>الوحـــــــــدة الخامسة  :</w:t>
            </w:r>
            <w:r w:rsidRPr="000A0F6B">
              <w:rPr>
                <w:rFonts w:cs="Arial"/>
                <w:rtl/>
              </w:rPr>
              <w:t xml:space="preserve">  </w:t>
            </w:r>
            <w:r w:rsidRPr="0053676C">
              <w:rPr>
                <w:rFonts w:cs="Arial"/>
                <w:b/>
                <w:bCs/>
                <w:rtl/>
              </w:rPr>
              <w:t xml:space="preserve">العــــــــــالـــــــــــم </w:t>
            </w:r>
            <w:r w:rsidRPr="000A0F6B">
              <w:rPr>
                <w:rFonts w:cs="Arial"/>
                <w:rtl/>
              </w:rPr>
              <w:t>ا</w:t>
            </w:r>
            <w:r w:rsidRPr="0053676C">
              <w:rPr>
                <w:rFonts w:cs="Arial"/>
                <w:b/>
                <w:bCs/>
                <w:rtl/>
              </w:rPr>
              <w:t>لاســــــــــــــــــــــــــــــلامي</w:t>
            </w:r>
          </w:p>
        </w:tc>
        <w:tc>
          <w:tcPr>
            <w:tcW w:w="3173" w:type="dxa"/>
          </w:tcPr>
          <w:p w14:paraId="63CA7583" w14:textId="77777777" w:rsidR="00413DA2" w:rsidRDefault="00413DA2" w:rsidP="00413DA2">
            <w:pPr>
              <w:pStyle w:val="NoSpacing"/>
              <w:rPr>
                <w:sz w:val="28"/>
                <w:szCs w:val="28"/>
                <w:rtl/>
              </w:rPr>
            </w:pPr>
            <w:r w:rsidRPr="000A0F6B">
              <w:rPr>
                <w:color w:val="EE0000"/>
                <w:sz w:val="28"/>
                <w:szCs w:val="28"/>
                <w:rtl/>
              </w:rPr>
              <w:t xml:space="preserve">الدرس الأول : الموقع الجغرافي للعالم الاسلامي و أهميته </w:t>
            </w:r>
            <w:r w:rsidRPr="000A0F6B">
              <w:rPr>
                <w:color w:val="EE0000"/>
                <w:sz w:val="28"/>
                <w:szCs w:val="28"/>
                <w:rtl/>
              </w:rPr>
              <w:tab/>
            </w:r>
          </w:p>
          <w:p w14:paraId="2058747A" w14:textId="2076337D" w:rsidR="00595B86" w:rsidRPr="00954339" w:rsidRDefault="00595B86" w:rsidP="00413DA2">
            <w:pPr>
              <w:pStyle w:val="NoSpacing"/>
              <w:rPr>
                <w:sz w:val="28"/>
                <w:szCs w:val="28"/>
                <w:rtl/>
              </w:rPr>
            </w:pPr>
          </w:p>
        </w:tc>
        <w:tc>
          <w:tcPr>
            <w:tcW w:w="1003" w:type="dxa"/>
            <w:vMerge w:val="restart"/>
          </w:tcPr>
          <w:p w14:paraId="7C79366C" w14:textId="0E782A91" w:rsidR="00413DA2" w:rsidRPr="007912E5" w:rsidRDefault="00413DA2" w:rsidP="00413DA2">
            <w:pPr>
              <w:pStyle w:val="NoSpacing"/>
              <w:rPr>
                <w:rtl/>
              </w:rPr>
            </w:pPr>
            <w:r>
              <w:rPr>
                <w:rFonts w:cs="Arial"/>
              </w:rPr>
              <w:t>3</w:t>
            </w:r>
            <w:r w:rsidRPr="000A0F6B">
              <w:rPr>
                <w:rFonts w:cs="Arial"/>
                <w:rtl/>
              </w:rPr>
              <w:t>حصص</w:t>
            </w:r>
          </w:p>
        </w:tc>
        <w:tc>
          <w:tcPr>
            <w:tcW w:w="3286" w:type="dxa"/>
            <w:vAlign w:val="center"/>
          </w:tcPr>
          <w:p w14:paraId="5129BFB9" w14:textId="0B108092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1 } ص { 32 }</w:t>
            </w:r>
          </w:p>
        </w:tc>
        <w:tc>
          <w:tcPr>
            <w:tcW w:w="2310" w:type="dxa"/>
            <w:vMerge w:val="restart"/>
            <w:vAlign w:val="center"/>
          </w:tcPr>
          <w:p w14:paraId="0C0C9988" w14:textId="77777777" w:rsidR="00413DA2" w:rsidRPr="00413DA2" w:rsidRDefault="00413DA2" w:rsidP="00413DA2">
            <w:pPr>
              <w:pStyle w:val="NoSpacing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br/>
            </w:r>
            <w:r w:rsidRPr="00BF1AE9">
              <w:rPr>
                <w:rFonts w:ascii="Arial" w:hAnsi="Arial" w:cs="Arial"/>
                <w:b/>
                <w:bCs/>
                <w:color w:val="EE0000"/>
                <w:sz w:val="28"/>
                <w:szCs w:val="28"/>
                <w:rtl/>
              </w:rPr>
              <w:t>مهمة تعليمية :</w:t>
            </w:r>
          </w:p>
          <w:p w14:paraId="5A6AAD8D" w14:textId="77777777" w:rsidR="00413DA2" w:rsidRPr="00413DA2" w:rsidRDefault="00413DA2" w:rsidP="00413DA2">
            <w:pPr>
              <w:pStyle w:val="NoSpacing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تحديد امتداد العالم الإسلامي</w:t>
            </w:r>
          </w:p>
          <w:p w14:paraId="49AD0B07" w14:textId="4990EE70" w:rsidR="00413DA2" w:rsidRPr="00413DA2" w:rsidRDefault="00413DA2" w:rsidP="00413DA2">
            <w:pPr>
              <w:pStyle w:val="NoSpacing"/>
              <w:rPr>
                <w:sz w:val="28"/>
                <w:szCs w:val="28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من خلال الخريطة ومناقشة اثر ذلك على أهميته الاقتصادية والسياسية</w:t>
            </w:r>
          </w:p>
        </w:tc>
      </w:tr>
      <w:tr w:rsidR="00413DA2" w:rsidRPr="009E3B52" w14:paraId="503332DC" w14:textId="77777777" w:rsidTr="00842BDB">
        <w:trPr>
          <w:trHeight w:val="542"/>
        </w:trPr>
        <w:tc>
          <w:tcPr>
            <w:tcW w:w="953" w:type="dxa"/>
            <w:vMerge/>
          </w:tcPr>
          <w:p w14:paraId="4C4069AE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5E23229C" w14:textId="43908997" w:rsidR="00413DA2" w:rsidRPr="001573C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1573C2">
              <w:rPr>
                <w:rFonts w:ascii="Arial" w:hAnsi="Arial"/>
                <w:sz w:val="22"/>
                <w:szCs w:val="22"/>
                <w:rtl/>
              </w:rPr>
              <w:t xml:space="preserve">الموقع الفلكي و الجغرافي للعالم الاسلامي </w:t>
            </w:r>
          </w:p>
        </w:tc>
        <w:tc>
          <w:tcPr>
            <w:tcW w:w="1003" w:type="dxa"/>
            <w:vMerge/>
          </w:tcPr>
          <w:p w14:paraId="04F391D1" w14:textId="77777777" w:rsidR="00413DA2" w:rsidRPr="007912E5" w:rsidRDefault="00413DA2" w:rsidP="00413DA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0F2DBBEC" w14:textId="1321211B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2 } ص { 33 }</w:t>
            </w:r>
          </w:p>
        </w:tc>
        <w:tc>
          <w:tcPr>
            <w:tcW w:w="2310" w:type="dxa"/>
            <w:vMerge/>
          </w:tcPr>
          <w:p w14:paraId="688EFAAA" w14:textId="77777777" w:rsidR="00413DA2" w:rsidRPr="009E3B52" w:rsidRDefault="00413DA2" w:rsidP="00413DA2">
            <w:pPr>
              <w:pStyle w:val="NoSpacing"/>
              <w:rPr>
                <w:rtl/>
              </w:rPr>
            </w:pPr>
          </w:p>
        </w:tc>
      </w:tr>
      <w:tr w:rsidR="00413DA2" w:rsidRPr="009E3B52" w14:paraId="2B4C9F98" w14:textId="77777777" w:rsidTr="00842BDB">
        <w:trPr>
          <w:trHeight w:val="542"/>
        </w:trPr>
        <w:tc>
          <w:tcPr>
            <w:tcW w:w="953" w:type="dxa"/>
            <w:vMerge/>
          </w:tcPr>
          <w:p w14:paraId="294B4625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05C6F444" w14:textId="77777777" w:rsid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1573C2">
              <w:rPr>
                <w:rFonts w:ascii="Arial" w:hAnsi="Arial"/>
                <w:sz w:val="22"/>
                <w:szCs w:val="22"/>
                <w:rtl/>
              </w:rPr>
              <w:t xml:space="preserve">التكامل الاقتصادي بين دول العالم الاسلامي </w:t>
            </w:r>
          </w:p>
          <w:p w14:paraId="4FEC5A81" w14:textId="77777777" w:rsidR="00595B86" w:rsidRDefault="00595B86" w:rsidP="00413DA2">
            <w:pPr>
              <w:pStyle w:val="NoSpacing"/>
              <w:rPr>
                <w:sz w:val="22"/>
                <w:szCs w:val="22"/>
                <w:rtl/>
              </w:rPr>
            </w:pPr>
          </w:p>
          <w:p w14:paraId="20583A95" w14:textId="77777777" w:rsidR="00595B86" w:rsidRDefault="00595B86" w:rsidP="00413DA2">
            <w:pPr>
              <w:pStyle w:val="NoSpacing"/>
              <w:rPr>
                <w:sz w:val="22"/>
                <w:szCs w:val="22"/>
                <w:rtl/>
              </w:rPr>
            </w:pPr>
          </w:p>
          <w:p w14:paraId="47CECD36" w14:textId="1AFB2F23" w:rsidR="00595B86" w:rsidRPr="001573C2" w:rsidRDefault="00595B86" w:rsidP="00413DA2">
            <w:pPr>
              <w:pStyle w:val="NoSpacing"/>
              <w:rPr>
                <w:sz w:val="22"/>
                <w:szCs w:val="22"/>
                <w:rtl/>
              </w:rPr>
            </w:pPr>
          </w:p>
        </w:tc>
        <w:tc>
          <w:tcPr>
            <w:tcW w:w="1003" w:type="dxa"/>
            <w:vMerge/>
          </w:tcPr>
          <w:p w14:paraId="63A36D4D" w14:textId="77777777" w:rsidR="00413DA2" w:rsidRPr="007912E5" w:rsidRDefault="00413DA2" w:rsidP="00413DA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0FA51744" w14:textId="78FFC7E5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3 } ص { 34 }</w:t>
            </w:r>
          </w:p>
        </w:tc>
        <w:tc>
          <w:tcPr>
            <w:tcW w:w="2310" w:type="dxa"/>
            <w:vMerge/>
          </w:tcPr>
          <w:p w14:paraId="4B7A3B95" w14:textId="77777777" w:rsidR="00413DA2" w:rsidRPr="009E3B52" w:rsidRDefault="00413DA2" w:rsidP="00413DA2">
            <w:pPr>
              <w:pStyle w:val="NoSpacing"/>
              <w:rPr>
                <w:rtl/>
              </w:rPr>
            </w:pPr>
          </w:p>
        </w:tc>
      </w:tr>
      <w:tr w:rsidR="00413DA2" w:rsidRPr="009E3B52" w14:paraId="7FE6667D" w14:textId="77777777" w:rsidTr="00842BDB">
        <w:trPr>
          <w:trHeight w:val="542"/>
        </w:trPr>
        <w:tc>
          <w:tcPr>
            <w:tcW w:w="953" w:type="dxa"/>
            <w:vMerge/>
          </w:tcPr>
          <w:p w14:paraId="1D33DF87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6A130958" w14:textId="314C1DEB" w:rsidR="00413DA2" w:rsidRPr="001573C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1573C2">
              <w:rPr>
                <w:rFonts w:ascii="Arial" w:hAnsi="Arial"/>
                <w:color w:val="000000"/>
                <w:sz w:val="22"/>
                <w:szCs w:val="22"/>
                <w:rtl/>
              </w:rPr>
              <w:t>مناقشة وحل الواجب البيتي " أختبر نفسي "</w:t>
            </w:r>
          </w:p>
        </w:tc>
        <w:tc>
          <w:tcPr>
            <w:tcW w:w="1003" w:type="dxa"/>
            <w:vMerge/>
          </w:tcPr>
          <w:p w14:paraId="775A63DC" w14:textId="77777777" w:rsidR="00413DA2" w:rsidRPr="007912E5" w:rsidRDefault="00413DA2" w:rsidP="00413DA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61B5E887" w14:textId="07A49A26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الاسئلة ص { 36 }</w:t>
            </w:r>
          </w:p>
        </w:tc>
        <w:tc>
          <w:tcPr>
            <w:tcW w:w="2310" w:type="dxa"/>
            <w:vMerge/>
          </w:tcPr>
          <w:p w14:paraId="1AA67BC1" w14:textId="77777777" w:rsidR="00413DA2" w:rsidRPr="009E3B52" w:rsidRDefault="00413DA2" w:rsidP="00413DA2">
            <w:pPr>
              <w:pStyle w:val="NoSpacing"/>
              <w:rPr>
                <w:rtl/>
              </w:rPr>
            </w:pPr>
          </w:p>
        </w:tc>
      </w:tr>
      <w:tr w:rsidR="00413DA2" w:rsidRPr="009E3B52" w14:paraId="571AADA2" w14:textId="77777777" w:rsidTr="00842BDB">
        <w:trPr>
          <w:trHeight w:val="542"/>
        </w:trPr>
        <w:tc>
          <w:tcPr>
            <w:tcW w:w="953" w:type="dxa"/>
            <w:vMerge/>
          </w:tcPr>
          <w:p w14:paraId="44F6BF46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</w:tcPr>
          <w:p w14:paraId="7D0CA6C8" w14:textId="77777777" w:rsidR="00413DA2" w:rsidRDefault="00413DA2" w:rsidP="00413DA2">
            <w:pPr>
              <w:pStyle w:val="NoSpacing"/>
              <w:rPr>
                <w:color w:val="EE0000"/>
                <w:sz w:val="28"/>
                <w:szCs w:val="28"/>
                <w:rtl/>
              </w:rPr>
            </w:pPr>
            <w:r w:rsidRPr="000A0F6B">
              <w:rPr>
                <w:color w:val="EE0000"/>
                <w:sz w:val="28"/>
                <w:szCs w:val="28"/>
                <w:rtl/>
              </w:rPr>
              <w:t xml:space="preserve">الدرس الثاني : شعوب العالم الأسلامي </w:t>
            </w:r>
            <w:r w:rsidRPr="000A0F6B">
              <w:rPr>
                <w:color w:val="EE0000"/>
                <w:sz w:val="28"/>
                <w:szCs w:val="28"/>
                <w:rtl/>
              </w:rPr>
              <w:tab/>
            </w:r>
          </w:p>
          <w:p w14:paraId="3810CEF3" w14:textId="77777777" w:rsidR="00595B86" w:rsidRDefault="00595B86" w:rsidP="00413DA2">
            <w:pPr>
              <w:pStyle w:val="NoSpacing"/>
              <w:rPr>
                <w:color w:val="EE0000"/>
                <w:sz w:val="28"/>
                <w:szCs w:val="28"/>
                <w:rtl/>
              </w:rPr>
            </w:pPr>
          </w:p>
          <w:p w14:paraId="687F834A" w14:textId="77777777" w:rsidR="00595B86" w:rsidRDefault="00595B86" w:rsidP="00413DA2">
            <w:pPr>
              <w:pStyle w:val="NoSpacing"/>
              <w:rPr>
                <w:color w:val="EE0000"/>
                <w:sz w:val="28"/>
                <w:szCs w:val="28"/>
                <w:rtl/>
              </w:rPr>
            </w:pPr>
          </w:p>
          <w:p w14:paraId="4914AFA1" w14:textId="737B7D5D" w:rsidR="00595B86" w:rsidRPr="000A0F6B" w:rsidRDefault="00595B86" w:rsidP="00413DA2">
            <w:pPr>
              <w:pStyle w:val="NoSpacing"/>
              <w:rPr>
                <w:color w:val="EE0000"/>
                <w:sz w:val="28"/>
                <w:szCs w:val="28"/>
                <w:rtl/>
              </w:rPr>
            </w:pPr>
          </w:p>
        </w:tc>
        <w:tc>
          <w:tcPr>
            <w:tcW w:w="1003" w:type="dxa"/>
            <w:vMerge w:val="restart"/>
          </w:tcPr>
          <w:p w14:paraId="5BF611D3" w14:textId="77777777" w:rsidR="00413DA2" w:rsidRPr="007912E5" w:rsidRDefault="00413DA2" w:rsidP="00413DA2">
            <w:pPr>
              <w:pStyle w:val="NoSpacing"/>
              <w:rPr>
                <w:rtl/>
              </w:rPr>
            </w:pPr>
            <w:r w:rsidRPr="008A4F4A">
              <w:t xml:space="preserve">4 </w:t>
            </w:r>
            <w:r w:rsidRPr="008A4F4A">
              <w:rPr>
                <w:rtl/>
              </w:rPr>
              <w:t>حصص</w:t>
            </w:r>
          </w:p>
          <w:p w14:paraId="39A28D1A" w14:textId="0E011E5A" w:rsidR="00413DA2" w:rsidRPr="007912E5" w:rsidRDefault="00413DA2" w:rsidP="00413DA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2C0C0194" w14:textId="3CBEB70E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1 } ص { 37 }</w:t>
            </w:r>
          </w:p>
        </w:tc>
        <w:tc>
          <w:tcPr>
            <w:tcW w:w="2310" w:type="dxa"/>
            <w:vMerge w:val="restart"/>
          </w:tcPr>
          <w:p w14:paraId="16DBB737" w14:textId="77777777" w:rsidR="00413DA2" w:rsidRDefault="00413DA2" w:rsidP="00413DA2">
            <w:pPr>
              <w:pStyle w:val="NoSpacing"/>
              <w:rPr>
                <w:rtl/>
              </w:rPr>
            </w:pPr>
            <w:r w:rsidRPr="00BF1AE9">
              <w:rPr>
                <w:rFonts w:cs="Arial"/>
                <w:color w:val="EE0000"/>
                <w:rtl/>
              </w:rPr>
              <w:t xml:space="preserve">مهمة تعليمية </w:t>
            </w:r>
            <w:r>
              <w:rPr>
                <w:rFonts w:cs="Arial"/>
                <w:rtl/>
              </w:rPr>
              <w:t>:</w:t>
            </w:r>
          </w:p>
          <w:p w14:paraId="63A54A27" w14:textId="061075D3" w:rsidR="00413DA2" w:rsidRPr="00BF1AE9" w:rsidRDefault="00413DA2" w:rsidP="00413DA2">
            <w:pPr>
              <w:pStyle w:val="NoSpacing"/>
              <w:rPr>
                <w:b/>
                <w:bCs/>
                <w:rtl/>
              </w:rPr>
            </w:pPr>
            <w:r w:rsidRPr="00BF1AE9">
              <w:rPr>
                <w:rFonts w:cs="Arial"/>
                <w:b/>
                <w:bCs/>
                <w:rtl/>
              </w:rPr>
              <w:t>قطاع غزة من اأكثر المناطق ازدحاماً بالسكان في العالم وضح ذلك ؟</w:t>
            </w:r>
          </w:p>
        </w:tc>
      </w:tr>
      <w:tr w:rsidR="00413DA2" w:rsidRPr="009E3B52" w14:paraId="306FD144" w14:textId="77777777" w:rsidTr="00842BDB">
        <w:trPr>
          <w:trHeight w:val="542"/>
        </w:trPr>
        <w:tc>
          <w:tcPr>
            <w:tcW w:w="953" w:type="dxa"/>
            <w:vMerge/>
          </w:tcPr>
          <w:p w14:paraId="3583F62B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3C905B1F" w14:textId="77777777" w:rsidR="00413DA2" w:rsidRDefault="00413DA2" w:rsidP="00413DA2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  <w:r w:rsidRPr="00413DA2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موقع فلسطين الفلكي و الجغرافي و تضاريسها و مناخها </w:t>
            </w:r>
          </w:p>
          <w:p w14:paraId="0B4E5557" w14:textId="77777777" w:rsidR="00595B86" w:rsidRDefault="00595B86" w:rsidP="00413DA2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</w:p>
          <w:p w14:paraId="2287B30E" w14:textId="36403A99" w:rsidR="00595B86" w:rsidRPr="00413DA2" w:rsidRDefault="00595B86" w:rsidP="00413DA2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3" w:type="dxa"/>
            <w:vMerge/>
          </w:tcPr>
          <w:p w14:paraId="4AECD4FC" w14:textId="77777777" w:rsidR="00413DA2" w:rsidRPr="007912E5" w:rsidRDefault="00413DA2" w:rsidP="00413DA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7AB3AA86" w14:textId="7B816AC6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2 } ص { 39 }</w:t>
            </w:r>
          </w:p>
        </w:tc>
        <w:tc>
          <w:tcPr>
            <w:tcW w:w="2310" w:type="dxa"/>
            <w:vMerge/>
          </w:tcPr>
          <w:p w14:paraId="59A1D4DC" w14:textId="77777777" w:rsidR="00413DA2" w:rsidRPr="009E3B52" w:rsidRDefault="00413DA2" w:rsidP="00413DA2">
            <w:pPr>
              <w:pStyle w:val="NoSpacing"/>
              <w:rPr>
                <w:rtl/>
              </w:rPr>
            </w:pPr>
          </w:p>
        </w:tc>
      </w:tr>
      <w:tr w:rsidR="00413DA2" w:rsidRPr="009E3B52" w14:paraId="5DDF4F2B" w14:textId="77777777" w:rsidTr="0053676C">
        <w:trPr>
          <w:trHeight w:val="418"/>
        </w:trPr>
        <w:tc>
          <w:tcPr>
            <w:tcW w:w="953" w:type="dxa"/>
            <w:vMerge/>
          </w:tcPr>
          <w:p w14:paraId="4CBBF345" w14:textId="77777777" w:rsidR="00413DA2" w:rsidRDefault="00413DA2" w:rsidP="000A0F6B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6E46CAC1" w14:textId="77777777" w:rsidR="00413DA2" w:rsidRDefault="00413DA2" w:rsidP="000A0F6B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  <w:r w:rsidRPr="00413DA2">
              <w:rPr>
                <w:rFonts w:ascii="Arial" w:hAnsi="Arial"/>
                <w:b/>
                <w:bCs/>
                <w:sz w:val="20"/>
                <w:szCs w:val="20"/>
                <w:rtl/>
              </w:rPr>
              <w:t>اهتمام العالم الاسلامي بفلسطين</w:t>
            </w:r>
          </w:p>
          <w:p w14:paraId="3FA25BBA" w14:textId="77777777" w:rsidR="00595B86" w:rsidRDefault="00595B86" w:rsidP="000A0F6B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</w:p>
          <w:p w14:paraId="6170888A" w14:textId="5914E256" w:rsidR="00595B86" w:rsidRPr="00413DA2" w:rsidRDefault="00595B86" w:rsidP="000A0F6B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3" w:type="dxa"/>
            <w:vMerge/>
          </w:tcPr>
          <w:p w14:paraId="3532F43E" w14:textId="77777777" w:rsidR="00413DA2" w:rsidRPr="007912E5" w:rsidRDefault="00413DA2" w:rsidP="000A0F6B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7ED0CDC1" w14:textId="77777777" w:rsidR="00413DA2" w:rsidRPr="008F370C" w:rsidRDefault="00413DA2" w:rsidP="000A0F6B">
            <w:pPr>
              <w:pStyle w:val="NoSpacing"/>
              <w:rPr>
                <w:rtl/>
              </w:rPr>
            </w:pPr>
          </w:p>
        </w:tc>
        <w:tc>
          <w:tcPr>
            <w:tcW w:w="2310" w:type="dxa"/>
            <w:vMerge/>
          </w:tcPr>
          <w:p w14:paraId="2B726026" w14:textId="77777777" w:rsidR="00413DA2" w:rsidRPr="009E3B52" w:rsidRDefault="00413DA2" w:rsidP="000A0F6B">
            <w:pPr>
              <w:pStyle w:val="NoSpacing"/>
              <w:rPr>
                <w:rtl/>
              </w:rPr>
            </w:pPr>
          </w:p>
        </w:tc>
      </w:tr>
      <w:tr w:rsidR="00413DA2" w:rsidRPr="009E3B52" w14:paraId="140660AB" w14:textId="77777777" w:rsidTr="00842BDB">
        <w:trPr>
          <w:trHeight w:val="542"/>
        </w:trPr>
        <w:tc>
          <w:tcPr>
            <w:tcW w:w="953" w:type="dxa"/>
            <w:vMerge/>
          </w:tcPr>
          <w:p w14:paraId="5AED1BC1" w14:textId="77777777" w:rsidR="00413DA2" w:rsidRDefault="00413DA2" w:rsidP="000A0F6B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554EB3F9" w14:textId="113BE685" w:rsidR="00413DA2" w:rsidRPr="00413DA2" w:rsidRDefault="00413DA2" w:rsidP="000A0F6B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  <w:r w:rsidRPr="00413DA2">
              <w:rPr>
                <w:rFonts w:ascii="Arial" w:hAnsi="Arial"/>
                <w:b/>
                <w:bCs/>
                <w:sz w:val="20"/>
                <w:szCs w:val="20"/>
                <w:rtl/>
              </w:rPr>
              <w:t>نشأة منظمة التعاون الإسلامي و أهدافها</w:t>
            </w:r>
          </w:p>
        </w:tc>
        <w:tc>
          <w:tcPr>
            <w:tcW w:w="1003" w:type="dxa"/>
            <w:vMerge/>
          </w:tcPr>
          <w:p w14:paraId="475B30C5" w14:textId="77777777" w:rsidR="00413DA2" w:rsidRPr="007912E5" w:rsidRDefault="00413DA2" w:rsidP="000A0F6B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106AE331" w14:textId="77777777" w:rsidR="00413DA2" w:rsidRPr="008F370C" w:rsidRDefault="00413DA2" w:rsidP="000A0F6B">
            <w:pPr>
              <w:pStyle w:val="NoSpacing"/>
              <w:rPr>
                <w:rtl/>
              </w:rPr>
            </w:pPr>
          </w:p>
        </w:tc>
        <w:tc>
          <w:tcPr>
            <w:tcW w:w="2310" w:type="dxa"/>
            <w:vMerge/>
          </w:tcPr>
          <w:p w14:paraId="6F9A784F" w14:textId="77777777" w:rsidR="00413DA2" w:rsidRPr="009E3B52" w:rsidRDefault="00413DA2" w:rsidP="000A0F6B">
            <w:pPr>
              <w:pStyle w:val="NoSpacing"/>
              <w:rPr>
                <w:rtl/>
              </w:rPr>
            </w:pPr>
          </w:p>
        </w:tc>
      </w:tr>
      <w:tr w:rsidR="00413DA2" w:rsidRPr="009E3B52" w14:paraId="5FCC8DB6" w14:textId="77777777" w:rsidTr="00842BDB">
        <w:trPr>
          <w:trHeight w:val="542"/>
        </w:trPr>
        <w:tc>
          <w:tcPr>
            <w:tcW w:w="953" w:type="dxa"/>
            <w:vMerge/>
          </w:tcPr>
          <w:p w14:paraId="7B97F21A" w14:textId="77777777" w:rsidR="00413DA2" w:rsidRDefault="00413DA2" w:rsidP="000A0F6B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061EC875" w14:textId="77777777" w:rsidR="00413DA2" w:rsidRDefault="00413DA2" w:rsidP="000A0F6B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  <w:r w:rsidRPr="00413DA2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قرارات منظمة التعاون الاسلامي الخاصة بالقضية الفلسطينية </w:t>
            </w:r>
          </w:p>
          <w:p w14:paraId="324FBF85" w14:textId="77777777" w:rsidR="00595B86" w:rsidRDefault="00595B86" w:rsidP="000A0F6B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</w:p>
          <w:p w14:paraId="0F2FCC0E" w14:textId="420737A9" w:rsidR="00595B86" w:rsidRPr="00413DA2" w:rsidRDefault="00595B86" w:rsidP="000A0F6B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3" w:type="dxa"/>
            <w:vMerge/>
          </w:tcPr>
          <w:p w14:paraId="37B3EB43" w14:textId="77777777" w:rsidR="00413DA2" w:rsidRPr="007912E5" w:rsidRDefault="00413DA2" w:rsidP="000A0F6B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0C552955" w14:textId="77777777" w:rsidR="00413DA2" w:rsidRPr="008F370C" w:rsidRDefault="00413DA2" w:rsidP="000A0F6B">
            <w:pPr>
              <w:pStyle w:val="NoSpacing"/>
              <w:rPr>
                <w:rtl/>
              </w:rPr>
            </w:pPr>
          </w:p>
        </w:tc>
        <w:tc>
          <w:tcPr>
            <w:tcW w:w="2310" w:type="dxa"/>
            <w:vMerge/>
          </w:tcPr>
          <w:p w14:paraId="3A1F5A00" w14:textId="77777777" w:rsidR="00413DA2" w:rsidRPr="009E3B52" w:rsidRDefault="00413DA2" w:rsidP="000A0F6B">
            <w:pPr>
              <w:pStyle w:val="NoSpacing"/>
              <w:rPr>
                <w:rtl/>
              </w:rPr>
            </w:pPr>
          </w:p>
        </w:tc>
      </w:tr>
      <w:tr w:rsidR="00413DA2" w:rsidRPr="009E3B52" w14:paraId="3825241B" w14:textId="77777777" w:rsidTr="00842BDB">
        <w:trPr>
          <w:trHeight w:val="542"/>
        </w:trPr>
        <w:tc>
          <w:tcPr>
            <w:tcW w:w="953" w:type="dxa"/>
            <w:vMerge/>
          </w:tcPr>
          <w:p w14:paraId="4565658B" w14:textId="77777777" w:rsidR="00413DA2" w:rsidRDefault="00413DA2" w:rsidP="000A0F6B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6800E30C" w14:textId="77777777" w:rsidR="00413DA2" w:rsidRDefault="00413DA2" w:rsidP="000A0F6B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  <w:r w:rsidRPr="00413DA2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مناقشة وحل الواجب البيتي " أختبر نفسي "</w:t>
            </w:r>
          </w:p>
          <w:p w14:paraId="4A5F532C" w14:textId="77777777" w:rsidR="00595B86" w:rsidRDefault="00595B86" w:rsidP="000A0F6B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</w:p>
          <w:p w14:paraId="5DF56AF3" w14:textId="29EF22D7" w:rsidR="00595B86" w:rsidRPr="00413DA2" w:rsidRDefault="00595B86" w:rsidP="000A0F6B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03" w:type="dxa"/>
            <w:vMerge/>
          </w:tcPr>
          <w:p w14:paraId="2B14C3DF" w14:textId="77777777" w:rsidR="00413DA2" w:rsidRPr="007912E5" w:rsidRDefault="00413DA2" w:rsidP="000A0F6B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56AB0273" w14:textId="77777777" w:rsidR="00413DA2" w:rsidRPr="008F370C" w:rsidRDefault="00413DA2" w:rsidP="000A0F6B">
            <w:pPr>
              <w:pStyle w:val="NoSpacing"/>
              <w:rPr>
                <w:rtl/>
              </w:rPr>
            </w:pPr>
          </w:p>
        </w:tc>
        <w:tc>
          <w:tcPr>
            <w:tcW w:w="2310" w:type="dxa"/>
            <w:vMerge/>
          </w:tcPr>
          <w:p w14:paraId="7989D7B5" w14:textId="77777777" w:rsidR="00413DA2" w:rsidRPr="009E3B52" w:rsidRDefault="00413DA2" w:rsidP="000A0F6B">
            <w:pPr>
              <w:pStyle w:val="NoSpacing"/>
              <w:rPr>
                <w:rtl/>
              </w:rPr>
            </w:pPr>
          </w:p>
        </w:tc>
      </w:tr>
      <w:tr w:rsidR="00413DA2" w:rsidRPr="009E3B52" w14:paraId="31B970E0" w14:textId="77777777" w:rsidTr="00842BDB">
        <w:trPr>
          <w:trHeight w:val="542"/>
        </w:trPr>
        <w:tc>
          <w:tcPr>
            <w:tcW w:w="953" w:type="dxa"/>
            <w:vMerge w:val="restart"/>
            <w:textDirection w:val="btLr"/>
          </w:tcPr>
          <w:p w14:paraId="03E6E246" w14:textId="6A68F8AE" w:rsidR="00413DA2" w:rsidRPr="0053676C" w:rsidRDefault="00413DA2" w:rsidP="00413DA2">
            <w:pPr>
              <w:ind w:left="113" w:right="113"/>
              <w:rPr>
                <w:b/>
                <w:bCs/>
                <w:rtl/>
              </w:rPr>
            </w:pPr>
            <w:r w:rsidRPr="0053676C">
              <w:rPr>
                <w:rFonts w:cs="Arial"/>
                <w:b/>
                <w:bCs/>
                <w:rtl/>
              </w:rPr>
              <w:t>الوحدة السادسة : حقوق الانسان</w:t>
            </w:r>
          </w:p>
        </w:tc>
        <w:tc>
          <w:tcPr>
            <w:tcW w:w="3173" w:type="dxa"/>
          </w:tcPr>
          <w:p w14:paraId="4B834F53" w14:textId="749C0149" w:rsidR="00413DA2" w:rsidRPr="00954339" w:rsidRDefault="00413DA2" w:rsidP="00413DA2">
            <w:pPr>
              <w:pStyle w:val="NoSpacing"/>
              <w:rPr>
                <w:sz w:val="28"/>
                <w:szCs w:val="28"/>
                <w:rtl/>
              </w:rPr>
            </w:pPr>
            <w:r w:rsidRPr="000A0F6B">
              <w:rPr>
                <w:color w:val="EE0000"/>
                <w:sz w:val="28"/>
                <w:szCs w:val="28"/>
                <w:rtl/>
              </w:rPr>
              <w:t>الدرس الأول : حقوق الانسان في الحرب</w:t>
            </w:r>
            <w:r w:rsidRPr="001573C2">
              <w:rPr>
                <w:sz w:val="28"/>
                <w:szCs w:val="28"/>
                <w:rtl/>
              </w:rPr>
              <w:tab/>
            </w:r>
          </w:p>
        </w:tc>
        <w:tc>
          <w:tcPr>
            <w:tcW w:w="1003" w:type="dxa"/>
            <w:vMerge w:val="restart"/>
          </w:tcPr>
          <w:p w14:paraId="234A73C4" w14:textId="77777777" w:rsidR="00413DA2" w:rsidRPr="007912E5" w:rsidRDefault="00413DA2" w:rsidP="00413DA2">
            <w:pPr>
              <w:pStyle w:val="NoSpacing"/>
              <w:rPr>
                <w:rtl/>
              </w:rPr>
            </w:pPr>
          </w:p>
          <w:p w14:paraId="07871054" w14:textId="7A47DEB2" w:rsidR="00413DA2" w:rsidRPr="007912E5" w:rsidRDefault="00413DA2" w:rsidP="00413DA2">
            <w:pPr>
              <w:pStyle w:val="NoSpacing"/>
              <w:rPr>
                <w:rtl/>
              </w:rPr>
            </w:pPr>
            <w:r w:rsidRPr="008A4F4A">
              <w:t xml:space="preserve">4 </w:t>
            </w:r>
            <w:r w:rsidRPr="008A4F4A">
              <w:rPr>
                <w:rtl/>
              </w:rPr>
              <w:t>حصص</w:t>
            </w:r>
          </w:p>
        </w:tc>
        <w:tc>
          <w:tcPr>
            <w:tcW w:w="3286" w:type="dxa"/>
            <w:vAlign w:val="center"/>
          </w:tcPr>
          <w:p w14:paraId="638A0C94" w14:textId="419D386F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1 } ص { 54 }</w:t>
            </w:r>
          </w:p>
        </w:tc>
        <w:tc>
          <w:tcPr>
            <w:tcW w:w="2310" w:type="dxa"/>
            <w:vMerge w:val="restart"/>
          </w:tcPr>
          <w:p w14:paraId="7276A388" w14:textId="7D0AABB5" w:rsidR="00413DA2" w:rsidRPr="00BF1AE9" w:rsidRDefault="00413DA2" w:rsidP="00413DA2">
            <w:pPr>
              <w:pStyle w:val="NoSpacing"/>
              <w:rPr>
                <w:color w:val="EE0000"/>
                <w:rtl/>
              </w:rPr>
            </w:pPr>
            <w:r w:rsidRPr="00BF1AE9">
              <w:rPr>
                <w:rFonts w:cs="Arial" w:hint="cs"/>
                <w:color w:val="EE0000"/>
                <w:rtl/>
              </w:rPr>
              <w:t>م</w:t>
            </w:r>
            <w:r w:rsidRPr="00BF1AE9">
              <w:rPr>
                <w:rFonts w:cs="Arial"/>
                <w:color w:val="EE0000"/>
                <w:rtl/>
              </w:rPr>
              <w:t xml:space="preserve">همة تعليمية </w:t>
            </w:r>
          </w:p>
          <w:p w14:paraId="42116E18" w14:textId="4C6C97DC" w:rsidR="00413DA2" w:rsidRPr="009E3B52" w:rsidRDefault="00413DA2" w:rsidP="00413DA2">
            <w:pPr>
              <w:pStyle w:val="NoSpacing"/>
              <w:rPr>
                <w:rtl/>
              </w:rPr>
            </w:pPr>
            <w:r>
              <w:rPr>
                <w:rFonts w:cs="Arial"/>
                <w:rtl/>
              </w:rPr>
              <w:t>دورمنظمة التعاون الإسلامي في تعزيز مود الشعب الفلسطيني وتحقيق الاستقلال</w:t>
            </w:r>
          </w:p>
        </w:tc>
      </w:tr>
      <w:tr w:rsidR="00413DA2" w:rsidRPr="009E3B52" w14:paraId="50327F2C" w14:textId="77777777" w:rsidTr="00842BDB">
        <w:trPr>
          <w:trHeight w:val="542"/>
        </w:trPr>
        <w:tc>
          <w:tcPr>
            <w:tcW w:w="953" w:type="dxa"/>
            <w:vMerge/>
          </w:tcPr>
          <w:p w14:paraId="322C1944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33B62170" w14:textId="0B1426CB" w:rsidR="00413DA2" w:rsidRPr="00842BDB" w:rsidRDefault="00413DA2" w:rsidP="00413DA2">
            <w:pPr>
              <w:pStyle w:val="NoSpacing"/>
              <w:rPr>
                <w:sz w:val="28"/>
                <w:szCs w:val="28"/>
                <w:rtl/>
              </w:rPr>
            </w:pPr>
            <w:r w:rsidRPr="00842BDB">
              <w:rPr>
                <w:rFonts w:ascii="Arial" w:hAnsi="Arial"/>
                <w:sz w:val="28"/>
                <w:szCs w:val="28"/>
                <w:rtl/>
              </w:rPr>
              <w:t xml:space="preserve">القانون الدولي </w:t>
            </w:r>
            <w:r w:rsidR="00595B86" w:rsidRPr="00842BDB">
              <w:rPr>
                <w:rFonts w:ascii="Arial" w:hAnsi="Arial" w:hint="cs"/>
                <w:sz w:val="28"/>
                <w:szCs w:val="28"/>
                <w:rtl/>
              </w:rPr>
              <w:t>الإنساني</w:t>
            </w:r>
          </w:p>
          <w:p w14:paraId="508C4F19" w14:textId="77777777" w:rsidR="00595B86" w:rsidRPr="00842BDB" w:rsidRDefault="00595B86" w:rsidP="00413DA2">
            <w:pPr>
              <w:pStyle w:val="NoSpacing"/>
              <w:rPr>
                <w:sz w:val="28"/>
                <w:szCs w:val="28"/>
                <w:rtl/>
              </w:rPr>
            </w:pPr>
          </w:p>
          <w:p w14:paraId="60D22203" w14:textId="386FD673" w:rsidR="00595B86" w:rsidRPr="00842BDB" w:rsidRDefault="00595B86" w:rsidP="00413DA2">
            <w:pPr>
              <w:pStyle w:val="NoSpacing"/>
              <w:rPr>
                <w:sz w:val="28"/>
                <w:szCs w:val="28"/>
                <w:rtl/>
              </w:rPr>
            </w:pPr>
          </w:p>
        </w:tc>
        <w:tc>
          <w:tcPr>
            <w:tcW w:w="1003" w:type="dxa"/>
            <w:vMerge/>
          </w:tcPr>
          <w:p w14:paraId="786FC4E6" w14:textId="77777777" w:rsidR="00413DA2" w:rsidRPr="007912E5" w:rsidRDefault="00413DA2" w:rsidP="00413DA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72E19666" w14:textId="478AD630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2 } ص { 55 }</w:t>
            </w:r>
          </w:p>
        </w:tc>
        <w:tc>
          <w:tcPr>
            <w:tcW w:w="2310" w:type="dxa"/>
            <w:vMerge/>
          </w:tcPr>
          <w:p w14:paraId="5353C828" w14:textId="77777777" w:rsidR="00413DA2" w:rsidRPr="009E3B52" w:rsidRDefault="00413DA2" w:rsidP="00413DA2">
            <w:pPr>
              <w:pStyle w:val="NoSpacing"/>
              <w:rPr>
                <w:rtl/>
              </w:rPr>
            </w:pPr>
          </w:p>
        </w:tc>
      </w:tr>
      <w:tr w:rsidR="00413DA2" w:rsidRPr="009E3B52" w14:paraId="3D1DBF0D" w14:textId="77777777" w:rsidTr="00842BDB">
        <w:trPr>
          <w:trHeight w:val="542"/>
        </w:trPr>
        <w:tc>
          <w:tcPr>
            <w:tcW w:w="953" w:type="dxa"/>
            <w:vMerge/>
          </w:tcPr>
          <w:p w14:paraId="3C459041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53BBDC36" w14:textId="3582BFE9" w:rsidR="00413DA2" w:rsidRPr="00842BDB" w:rsidRDefault="00413DA2" w:rsidP="00413DA2">
            <w:pPr>
              <w:pStyle w:val="NoSpacing"/>
              <w:rPr>
                <w:sz w:val="28"/>
                <w:szCs w:val="28"/>
                <w:rtl/>
              </w:rPr>
            </w:pPr>
            <w:r w:rsidRPr="00842BDB">
              <w:rPr>
                <w:rFonts w:ascii="Arial" w:hAnsi="Arial"/>
                <w:sz w:val="28"/>
                <w:szCs w:val="28"/>
                <w:rtl/>
              </w:rPr>
              <w:t xml:space="preserve">العلاقة بين القانون الدولي الانساني و القانون الدولي لحقوق الانسان </w:t>
            </w:r>
          </w:p>
        </w:tc>
        <w:tc>
          <w:tcPr>
            <w:tcW w:w="1003" w:type="dxa"/>
            <w:vMerge/>
          </w:tcPr>
          <w:p w14:paraId="68FBF236" w14:textId="77777777" w:rsidR="00413DA2" w:rsidRPr="007912E5" w:rsidRDefault="00413DA2" w:rsidP="00413DA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2487DF5B" w14:textId="3447BD70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3 } ص { 57 }</w:t>
            </w:r>
          </w:p>
        </w:tc>
        <w:tc>
          <w:tcPr>
            <w:tcW w:w="2310" w:type="dxa"/>
            <w:vMerge/>
          </w:tcPr>
          <w:p w14:paraId="0B906274" w14:textId="77777777" w:rsidR="00413DA2" w:rsidRPr="009E3B52" w:rsidRDefault="00413DA2" w:rsidP="00413DA2">
            <w:pPr>
              <w:pStyle w:val="NoSpacing"/>
              <w:rPr>
                <w:rtl/>
              </w:rPr>
            </w:pPr>
          </w:p>
        </w:tc>
      </w:tr>
      <w:tr w:rsidR="00413DA2" w:rsidRPr="009E3B52" w14:paraId="01E8261F" w14:textId="77777777" w:rsidTr="00842BDB">
        <w:trPr>
          <w:trHeight w:val="542"/>
        </w:trPr>
        <w:tc>
          <w:tcPr>
            <w:tcW w:w="953" w:type="dxa"/>
            <w:vMerge/>
          </w:tcPr>
          <w:p w14:paraId="72322E7E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0A2E7D9B" w14:textId="74092815" w:rsidR="00413DA2" w:rsidRPr="00842BDB" w:rsidRDefault="00413DA2" w:rsidP="00413DA2">
            <w:pPr>
              <w:pStyle w:val="NoSpacing"/>
              <w:rPr>
                <w:sz w:val="28"/>
                <w:szCs w:val="28"/>
                <w:rtl/>
              </w:rPr>
            </w:pPr>
            <w:r w:rsidRPr="00842BDB">
              <w:rPr>
                <w:rFonts w:ascii="Arial" w:hAnsi="Arial"/>
                <w:sz w:val="28"/>
                <w:szCs w:val="28"/>
                <w:rtl/>
              </w:rPr>
              <w:t xml:space="preserve">حقوق الاسرى في النزاعات المسلحة </w:t>
            </w:r>
          </w:p>
        </w:tc>
        <w:tc>
          <w:tcPr>
            <w:tcW w:w="1003" w:type="dxa"/>
            <w:vMerge/>
          </w:tcPr>
          <w:p w14:paraId="34955117" w14:textId="77777777" w:rsidR="00413DA2" w:rsidRPr="007912E5" w:rsidRDefault="00413DA2" w:rsidP="00413DA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5F54B885" w14:textId="3F3B4EE6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4 } ص { 58 }</w:t>
            </w:r>
          </w:p>
        </w:tc>
        <w:tc>
          <w:tcPr>
            <w:tcW w:w="2310" w:type="dxa"/>
            <w:vMerge/>
          </w:tcPr>
          <w:p w14:paraId="5037A600" w14:textId="77777777" w:rsidR="00413DA2" w:rsidRPr="009E3B52" w:rsidRDefault="00413DA2" w:rsidP="00413DA2">
            <w:pPr>
              <w:pStyle w:val="NoSpacing"/>
              <w:rPr>
                <w:rtl/>
              </w:rPr>
            </w:pPr>
          </w:p>
        </w:tc>
      </w:tr>
      <w:tr w:rsidR="00413DA2" w:rsidRPr="009E3B52" w14:paraId="683786F0" w14:textId="77777777" w:rsidTr="00842BDB">
        <w:trPr>
          <w:trHeight w:val="542"/>
        </w:trPr>
        <w:tc>
          <w:tcPr>
            <w:tcW w:w="953" w:type="dxa"/>
            <w:vMerge/>
          </w:tcPr>
          <w:p w14:paraId="420B17C1" w14:textId="77777777" w:rsidR="00413DA2" w:rsidRDefault="00413DA2" w:rsidP="000A0F6B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3E9B0C33" w14:textId="1E5390B0" w:rsidR="00413DA2" w:rsidRPr="00842BDB" w:rsidRDefault="00413DA2" w:rsidP="000A0F6B">
            <w:pPr>
              <w:pStyle w:val="NoSpacing"/>
              <w:rPr>
                <w:sz w:val="28"/>
                <w:szCs w:val="28"/>
                <w:rtl/>
              </w:rPr>
            </w:pPr>
            <w:r w:rsidRPr="00842BDB">
              <w:rPr>
                <w:rFonts w:ascii="Arial" w:hAnsi="Arial"/>
                <w:color w:val="000000"/>
                <w:sz w:val="28"/>
                <w:szCs w:val="28"/>
                <w:rtl/>
              </w:rPr>
              <w:t>مناقشة وحل الواجب البيتي " أختبر نفسي "</w:t>
            </w:r>
          </w:p>
        </w:tc>
        <w:tc>
          <w:tcPr>
            <w:tcW w:w="1003" w:type="dxa"/>
            <w:vMerge/>
          </w:tcPr>
          <w:p w14:paraId="5D2FDD23" w14:textId="77777777" w:rsidR="00413DA2" w:rsidRPr="007912E5" w:rsidRDefault="00413DA2" w:rsidP="000A0F6B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1043750A" w14:textId="77777777" w:rsidR="00413DA2" w:rsidRPr="008F370C" w:rsidRDefault="00413DA2" w:rsidP="000A0F6B">
            <w:pPr>
              <w:pStyle w:val="NoSpacing"/>
              <w:rPr>
                <w:rtl/>
              </w:rPr>
            </w:pPr>
          </w:p>
        </w:tc>
        <w:tc>
          <w:tcPr>
            <w:tcW w:w="2310" w:type="dxa"/>
            <w:vMerge/>
          </w:tcPr>
          <w:p w14:paraId="06EDB4A3" w14:textId="77777777" w:rsidR="00413DA2" w:rsidRPr="009E3B52" w:rsidRDefault="00413DA2" w:rsidP="000A0F6B">
            <w:pPr>
              <w:pStyle w:val="NoSpacing"/>
              <w:rPr>
                <w:rtl/>
              </w:rPr>
            </w:pPr>
          </w:p>
        </w:tc>
      </w:tr>
      <w:tr w:rsidR="00413DA2" w:rsidRPr="009E3B52" w14:paraId="5D72522A" w14:textId="77777777" w:rsidTr="00842BDB">
        <w:trPr>
          <w:trHeight w:val="542"/>
        </w:trPr>
        <w:tc>
          <w:tcPr>
            <w:tcW w:w="953" w:type="dxa"/>
            <w:vMerge/>
          </w:tcPr>
          <w:p w14:paraId="35408818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</w:tcPr>
          <w:p w14:paraId="07B1D192" w14:textId="49838FA6" w:rsidR="00595B86" w:rsidRPr="00842BDB" w:rsidRDefault="00413DA2" w:rsidP="00595B86">
            <w:pPr>
              <w:pStyle w:val="NoSpacing"/>
              <w:rPr>
                <w:color w:val="EE0000"/>
                <w:sz w:val="28"/>
                <w:szCs w:val="28"/>
                <w:rtl/>
              </w:rPr>
            </w:pPr>
            <w:r w:rsidRPr="00842BDB">
              <w:rPr>
                <w:color w:val="EE0000"/>
                <w:sz w:val="28"/>
                <w:szCs w:val="28"/>
                <w:rtl/>
              </w:rPr>
              <w:t>الدرس الثاني : حقوق الاشخاص ذوي الاعاقة</w:t>
            </w:r>
            <w:r w:rsidRPr="00842BDB">
              <w:rPr>
                <w:color w:val="EE0000"/>
                <w:sz w:val="28"/>
                <w:szCs w:val="28"/>
                <w:rtl/>
              </w:rPr>
              <w:tab/>
            </w:r>
          </w:p>
        </w:tc>
        <w:tc>
          <w:tcPr>
            <w:tcW w:w="1003" w:type="dxa"/>
            <w:vMerge w:val="restart"/>
          </w:tcPr>
          <w:p w14:paraId="4BC18124" w14:textId="4F28159B" w:rsidR="00413DA2" w:rsidRPr="007912E5" w:rsidRDefault="00413DA2" w:rsidP="00413DA2">
            <w:pPr>
              <w:pStyle w:val="NoSpacing"/>
              <w:rPr>
                <w:rtl/>
              </w:rPr>
            </w:pPr>
            <w:r>
              <w:rPr>
                <w:rFonts w:cs="Arial"/>
              </w:rPr>
              <w:t>3</w:t>
            </w:r>
            <w:r w:rsidRPr="000A0F6B">
              <w:rPr>
                <w:rFonts w:cs="Arial"/>
                <w:rtl/>
              </w:rPr>
              <w:t xml:space="preserve"> حصص</w:t>
            </w:r>
          </w:p>
        </w:tc>
        <w:tc>
          <w:tcPr>
            <w:tcW w:w="3286" w:type="dxa"/>
            <w:vAlign w:val="center"/>
          </w:tcPr>
          <w:p w14:paraId="59841745" w14:textId="0C2E7D45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1 } ص { 61 }</w:t>
            </w:r>
          </w:p>
        </w:tc>
        <w:tc>
          <w:tcPr>
            <w:tcW w:w="2310" w:type="dxa"/>
            <w:vMerge w:val="restart"/>
          </w:tcPr>
          <w:p w14:paraId="55006D80" w14:textId="77777777" w:rsidR="00413DA2" w:rsidRPr="00BF1AE9" w:rsidRDefault="00413DA2" w:rsidP="00413DA2">
            <w:pPr>
              <w:pStyle w:val="NoSpacing"/>
              <w:rPr>
                <w:color w:val="EE0000"/>
                <w:rtl/>
              </w:rPr>
            </w:pPr>
            <w:r w:rsidRPr="00BF1AE9">
              <w:rPr>
                <w:rFonts w:cs="Arial"/>
                <w:color w:val="EE0000"/>
                <w:rtl/>
              </w:rPr>
              <w:t>مهمة تعليمية :</w:t>
            </w:r>
          </w:p>
          <w:p w14:paraId="3B7DA010" w14:textId="388210B4" w:rsidR="00413DA2" w:rsidRPr="009E3B52" w:rsidRDefault="000C0011" w:rsidP="00413DA2">
            <w:pPr>
              <w:pStyle w:val="NoSpacing"/>
              <w:rPr>
                <w:rtl/>
              </w:rPr>
            </w:pPr>
            <w:r>
              <w:rPr>
                <w:rFonts w:cs="Arial" w:hint="cs"/>
                <w:rtl/>
              </w:rPr>
              <w:t>ا</w:t>
            </w:r>
            <w:r w:rsidR="00413DA2">
              <w:rPr>
                <w:rFonts w:cs="Arial"/>
                <w:rtl/>
              </w:rPr>
              <w:t>شكال الانتهاكات الصهيونية بحق أطفال فلسطين</w:t>
            </w:r>
          </w:p>
        </w:tc>
      </w:tr>
      <w:tr w:rsidR="00413DA2" w:rsidRPr="009E3B52" w14:paraId="74E1F3C0" w14:textId="77777777" w:rsidTr="00842BDB">
        <w:trPr>
          <w:trHeight w:val="542"/>
        </w:trPr>
        <w:tc>
          <w:tcPr>
            <w:tcW w:w="953" w:type="dxa"/>
            <w:vMerge/>
          </w:tcPr>
          <w:p w14:paraId="05C6F29F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3C567DAD" w14:textId="597A801A" w:rsidR="00413DA2" w:rsidRPr="00842BDB" w:rsidRDefault="00413DA2" w:rsidP="00413DA2">
            <w:pPr>
              <w:pStyle w:val="NoSpacing"/>
              <w:rPr>
                <w:sz w:val="28"/>
                <w:szCs w:val="28"/>
                <w:rtl/>
              </w:rPr>
            </w:pPr>
            <w:r w:rsidRPr="00842BDB">
              <w:rPr>
                <w:rFonts w:ascii="Arial" w:hAnsi="Arial"/>
                <w:sz w:val="28"/>
                <w:szCs w:val="28"/>
                <w:rtl/>
              </w:rPr>
              <w:t>مفهوم الاشخاص ذوي الاعاقة</w:t>
            </w:r>
            <w:r w:rsidRPr="00842BDB">
              <w:rPr>
                <w:rFonts w:ascii="Arial" w:hAnsi="Arial"/>
                <w:color w:val="FF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5D202D5D" w14:textId="77777777" w:rsidR="00413DA2" w:rsidRPr="007912E5" w:rsidRDefault="00413DA2" w:rsidP="00413DA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3679289F" w14:textId="6E8877E3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2 } ص { 63 }</w:t>
            </w:r>
          </w:p>
        </w:tc>
        <w:tc>
          <w:tcPr>
            <w:tcW w:w="2310" w:type="dxa"/>
            <w:vMerge/>
          </w:tcPr>
          <w:p w14:paraId="61181B73" w14:textId="77777777" w:rsidR="00413DA2" w:rsidRPr="009E3B52" w:rsidRDefault="00413DA2" w:rsidP="00413DA2">
            <w:pPr>
              <w:pStyle w:val="NoSpacing"/>
              <w:rPr>
                <w:rtl/>
              </w:rPr>
            </w:pPr>
          </w:p>
        </w:tc>
      </w:tr>
      <w:tr w:rsidR="00413DA2" w:rsidRPr="009E3B52" w14:paraId="6C185AE0" w14:textId="77777777" w:rsidTr="00842BDB">
        <w:trPr>
          <w:trHeight w:val="889"/>
        </w:trPr>
        <w:tc>
          <w:tcPr>
            <w:tcW w:w="953" w:type="dxa"/>
            <w:vMerge/>
          </w:tcPr>
          <w:p w14:paraId="1B50F8F3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7864C495" w14:textId="5B338DE7" w:rsidR="00595B86" w:rsidRPr="00842BDB" w:rsidRDefault="00413DA2" w:rsidP="00413DA2">
            <w:pPr>
              <w:pStyle w:val="NoSpacing"/>
              <w:rPr>
                <w:rFonts w:ascii="Arial" w:hAnsi="Arial"/>
                <w:sz w:val="28"/>
                <w:szCs w:val="28"/>
                <w:rtl/>
              </w:rPr>
            </w:pPr>
            <w:r w:rsidRPr="00842BDB">
              <w:rPr>
                <w:rFonts w:ascii="Arial" w:hAnsi="Arial"/>
                <w:sz w:val="28"/>
                <w:szCs w:val="28"/>
                <w:rtl/>
              </w:rPr>
              <w:t xml:space="preserve">حقوق الاشخاص ذوي </w:t>
            </w:r>
            <w:r w:rsidR="00595B86" w:rsidRPr="00842BDB">
              <w:rPr>
                <w:rFonts w:ascii="Arial" w:hAnsi="Arial" w:hint="cs"/>
                <w:sz w:val="28"/>
                <w:szCs w:val="28"/>
                <w:rtl/>
              </w:rPr>
              <w:t>الإعاقة</w:t>
            </w:r>
          </w:p>
          <w:p w14:paraId="678D52A7" w14:textId="77777777" w:rsidR="00595B86" w:rsidRPr="00842BDB" w:rsidRDefault="00595B86" w:rsidP="00413DA2">
            <w:pPr>
              <w:pStyle w:val="NoSpacing"/>
              <w:rPr>
                <w:rFonts w:ascii="Arial" w:hAnsi="Arial"/>
                <w:sz w:val="28"/>
                <w:szCs w:val="28"/>
                <w:rtl/>
              </w:rPr>
            </w:pPr>
          </w:p>
          <w:p w14:paraId="0C6B40D9" w14:textId="63D7C429" w:rsidR="00413DA2" w:rsidRPr="00842BDB" w:rsidRDefault="00413DA2" w:rsidP="00413DA2">
            <w:pPr>
              <w:pStyle w:val="NoSpacing"/>
              <w:rPr>
                <w:sz w:val="28"/>
                <w:szCs w:val="28"/>
                <w:rtl/>
              </w:rPr>
            </w:pPr>
            <w:r w:rsidRPr="00842BDB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09A36BA6" w14:textId="77777777" w:rsidR="00413DA2" w:rsidRPr="007912E5" w:rsidRDefault="00413DA2" w:rsidP="00413DA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5D65763A" w14:textId="046C25AC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النشاط التطبيقي{ 3 } ص { 64 }</w:t>
            </w:r>
          </w:p>
        </w:tc>
        <w:tc>
          <w:tcPr>
            <w:tcW w:w="2310" w:type="dxa"/>
            <w:vMerge/>
          </w:tcPr>
          <w:p w14:paraId="18756E62" w14:textId="77777777" w:rsidR="00413DA2" w:rsidRPr="009E3B52" w:rsidRDefault="00413DA2" w:rsidP="00413DA2">
            <w:pPr>
              <w:pStyle w:val="NoSpacing"/>
              <w:rPr>
                <w:rtl/>
              </w:rPr>
            </w:pPr>
          </w:p>
        </w:tc>
      </w:tr>
      <w:tr w:rsidR="00413DA2" w:rsidRPr="009E3B52" w14:paraId="54A9CAF0" w14:textId="77777777" w:rsidTr="00842BDB">
        <w:trPr>
          <w:trHeight w:val="542"/>
        </w:trPr>
        <w:tc>
          <w:tcPr>
            <w:tcW w:w="953" w:type="dxa"/>
            <w:vMerge/>
          </w:tcPr>
          <w:p w14:paraId="7490E11D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751900D4" w14:textId="33A8B0E1" w:rsidR="00595B86" w:rsidRPr="0053676C" w:rsidRDefault="00413DA2" w:rsidP="00595B86">
            <w:pPr>
              <w:pStyle w:val="NoSpacing"/>
              <w:rPr>
                <w:b/>
                <w:bCs/>
                <w:sz w:val="22"/>
                <w:szCs w:val="22"/>
                <w:rtl/>
              </w:rPr>
            </w:pPr>
            <w:r w:rsidRPr="0053676C">
              <w:rPr>
                <w:rFonts w:ascii="Arial" w:hAnsi="Arial"/>
                <w:b/>
                <w:bCs/>
                <w:sz w:val="22"/>
                <w:szCs w:val="22"/>
                <w:rtl/>
              </w:rPr>
              <w:t xml:space="preserve">المواءمة و الدمج </w:t>
            </w:r>
          </w:p>
        </w:tc>
        <w:tc>
          <w:tcPr>
            <w:tcW w:w="1003" w:type="dxa"/>
            <w:vMerge/>
            <w:vAlign w:val="center"/>
          </w:tcPr>
          <w:p w14:paraId="5B41C96A" w14:textId="77777777" w:rsidR="00413DA2" w:rsidRPr="007912E5" w:rsidRDefault="00413DA2" w:rsidP="00413DA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05D8BFDA" w14:textId="43EDE1AB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  <w:r w:rsidRPr="00413DA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rtl/>
              </w:rPr>
              <w:t>حل الاسئلة ص { 66 }</w:t>
            </w:r>
          </w:p>
        </w:tc>
        <w:tc>
          <w:tcPr>
            <w:tcW w:w="2310" w:type="dxa"/>
            <w:vMerge/>
          </w:tcPr>
          <w:p w14:paraId="6744C797" w14:textId="77777777" w:rsidR="00413DA2" w:rsidRPr="009E3B52" w:rsidRDefault="00413DA2" w:rsidP="00413DA2">
            <w:pPr>
              <w:pStyle w:val="NoSpacing"/>
              <w:rPr>
                <w:rtl/>
              </w:rPr>
            </w:pPr>
          </w:p>
        </w:tc>
      </w:tr>
      <w:tr w:rsidR="00413DA2" w:rsidRPr="009E3B52" w14:paraId="162E8171" w14:textId="77777777" w:rsidTr="00842BDB">
        <w:trPr>
          <w:trHeight w:val="542"/>
        </w:trPr>
        <w:tc>
          <w:tcPr>
            <w:tcW w:w="953" w:type="dxa"/>
            <w:vMerge/>
          </w:tcPr>
          <w:p w14:paraId="10DB4649" w14:textId="77777777" w:rsidR="00413DA2" w:rsidRDefault="00413DA2" w:rsidP="001573C2">
            <w:pPr>
              <w:rPr>
                <w:rtl/>
              </w:rPr>
            </w:pPr>
          </w:p>
        </w:tc>
        <w:tc>
          <w:tcPr>
            <w:tcW w:w="3173" w:type="dxa"/>
            <w:vAlign w:val="center"/>
          </w:tcPr>
          <w:p w14:paraId="5982318D" w14:textId="699663E7" w:rsidR="00595B86" w:rsidRDefault="00413DA2" w:rsidP="00595B86">
            <w:pPr>
              <w:pStyle w:val="NoSpacing"/>
              <w:rPr>
                <w:sz w:val="22"/>
                <w:szCs w:val="22"/>
                <w:rtl/>
              </w:rPr>
            </w:pPr>
            <w:r w:rsidRPr="001573C2">
              <w:rPr>
                <w:rFonts w:ascii="Arial" w:hAnsi="Arial"/>
                <w:color w:val="000000"/>
                <w:sz w:val="22"/>
                <w:szCs w:val="22"/>
                <w:rtl/>
              </w:rPr>
              <w:t>مناقشة وحل الواجب البيتي " أختبر نفسي "</w:t>
            </w:r>
          </w:p>
          <w:p w14:paraId="472423FA" w14:textId="49FC930D" w:rsidR="00595B86" w:rsidRPr="001573C2" w:rsidRDefault="00595B86" w:rsidP="001573C2">
            <w:pPr>
              <w:pStyle w:val="NoSpacing"/>
              <w:rPr>
                <w:sz w:val="22"/>
                <w:szCs w:val="22"/>
                <w:rtl/>
              </w:rPr>
            </w:pPr>
          </w:p>
        </w:tc>
        <w:tc>
          <w:tcPr>
            <w:tcW w:w="1003" w:type="dxa"/>
            <w:vMerge/>
            <w:vAlign w:val="center"/>
          </w:tcPr>
          <w:p w14:paraId="50851645" w14:textId="77777777" w:rsidR="00413DA2" w:rsidRPr="007912E5" w:rsidRDefault="00413DA2" w:rsidP="001573C2">
            <w:pPr>
              <w:pStyle w:val="NoSpacing"/>
              <w:rPr>
                <w:rtl/>
              </w:rPr>
            </w:pPr>
          </w:p>
        </w:tc>
        <w:tc>
          <w:tcPr>
            <w:tcW w:w="3286" w:type="dxa"/>
            <w:vAlign w:val="center"/>
          </w:tcPr>
          <w:p w14:paraId="1CB436DA" w14:textId="77777777" w:rsidR="00413DA2" w:rsidRPr="008F370C" w:rsidRDefault="00413DA2" w:rsidP="001573C2">
            <w:pPr>
              <w:pStyle w:val="NoSpacing"/>
              <w:rPr>
                <w:rtl/>
              </w:rPr>
            </w:pPr>
          </w:p>
        </w:tc>
        <w:tc>
          <w:tcPr>
            <w:tcW w:w="2310" w:type="dxa"/>
            <w:vMerge/>
          </w:tcPr>
          <w:p w14:paraId="48A8FE3F" w14:textId="77777777" w:rsidR="00413DA2" w:rsidRPr="009E3B52" w:rsidRDefault="00413DA2" w:rsidP="001573C2">
            <w:pPr>
              <w:pStyle w:val="NoSpacing"/>
              <w:rPr>
                <w:rtl/>
              </w:rPr>
            </w:pPr>
          </w:p>
        </w:tc>
      </w:tr>
    </w:tbl>
    <w:p w14:paraId="0B93AE93" w14:textId="77777777" w:rsidR="00842BDB" w:rsidRDefault="00842BDB" w:rsidP="001573C2">
      <w:pPr>
        <w:rPr>
          <w:b/>
          <w:bCs/>
          <w:sz w:val="28"/>
          <w:szCs w:val="28"/>
          <w:rtl/>
        </w:rPr>
      </w:pPr>
    </w:p>
    <w:p w14:paraId="2C049E4A" w14:textId="7A9D9CC2" w:rsidR="009E3B52" w:rsidRPr="002A7309" w:rsidRDefault="002A7309" w:rsidP="001573C2">
      <w:pPr>
        <w:rPr>
          <w:b/>
          <w:bCs/>
          <w:sz w:val="28"/>
          <w:szCs w:val="28"/>
          <w:rtl/>
        </w:rPr>
      </w:pPr>
      <w:r w:rsidRPr="002A7309">
        <w:rPr>
          <w:rFonts w:hint="cs"/>
          <w:b/>
          <w:bCs/>
          <w:sz w:val="28"/>
          <w:szCs w:val="28"/>
          <w:rtl/>
        </w:rPr>
        <w:t>ملاحظات المدير:</w:t>
      </w:r>
      <w:r w:rsidR="00842BDB">
        <w:rPr>
          <w:rFonts w:hint="cs"/>
          <w:b/>
          <w:bCs/>
          <w:sz w:val="28"/>
          <w:szCs w:val="28"/>
          <w:rtl/>
        </w:rPr>
        <w:t>--------------------------------------------------------------------</w:t>
      </w:r>
    </w:p>
    <w:p w14:paraId="3BD881C4" w14:textId="33DE84E9" w:rsidR="002A7309" w:rsidRDefault="002A7309">
      <w:r w:rsidRPr="002A7309">
        <w:rPr>
          <w:rFonts w:cs="Arial"/>
          <w:b/>
          <w:bCs/>
          <w:sz w:val="28"/>
          <w:szCs w:val="28"/>
          <w:rtl/>
        </w:rPr>
        <w:t>ملاحظات المشرف التربوي</w:t>
      </w:r>
      <w:r w:rsidRPr="002A7309">
        <w:rPr>
          <w:rFonts w:cs="Arial"/>
          <w:sz w:val="28"/>
          <w:szCs w:val="28"/>
          <w:rtl/>
        </w:rPr>
        <w:t xml:space="preserve"> </w:t>
      </w:r>
      <w:r w:rsidRPr="002A7309">
        <w:rPr>
          <w:rFonts w:cs="Arial"/>
          <w:rtl/>
        </w:rPr>
        <w:t>:</w:t>
      </w:r>
      <w:r w:rsidR="00842BDB">
        <w:rPr>
          <w:rFonts w:hint="cs"/>
          <w:rtl/>
        </w:rPr>
        <w:t>-------------------------------------------------------------------</w:t>
      </w:r>
    </w:p>
    <w:sectPr w:rsidR="002A7309" w:rsidSect="0023239A">
      <w:pgSz w:w="11906" w:h="16838"/>
      <w:pgMar w:top="284" w:right="1800" w:bottom="142" w:left="28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C3847"/>
    <w:multiLevelType w:val="hybridMultilevel"/>
    <w:tmpl w:val="5784C5BE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D0"/>
    <w:rsid w:val="000A0F6B"/>
    <w:rsid w:val="000C0011"/>
    <w:rsid w:val="000F1AD3"/>
    <w:rsid w:val="001573C2"/>
    <w:rsid w:val="00196442"/>
    <w:rsid w:val="001C7335"/>
    <w:rsid w:val="001D34E9"/>
    <w:rsid w:val="0023239A"/>
    <w:rsid w:val="002A7309"/>
    <w:rsid w:val="00413DA2"/>
    <w:rsid w:val="004F0EBC"/>
    <w:rsid w:val="0053676C"/>
    <w:rsid w:val="00595B86"/>
    <w:rsid w:val="005D681D"/>
    <w:rsid w:val="005E58BA"/>
    <w:rsid w:val="00623974"/>
    <w:rsid w:val="007912E5"/>
    <w:rsid w:val="00796DFB"/>
    <w:rsid w:val="007A66C8"/>
    <w:rsid w:val="00842BDB"/>
    <w:rsid w:val="008B0F68"/>
    <w:rsid w:val="008F370C"/>
    <w:rsid w:val="00954339"/>
    <w:rsid w:val="00954C10"/>
    <w:rsid w:val="009B1BA6"/>
    <w:rsid w:val="009E3B52"/>
    <w:rsid w:val="00B30127"/>
    <w:rsid w:val="00B62117"/>
    <w:rsid w:val="00B7599E"/>
    <w:rsid w:val="00BA781F"/>
    <w:rsid w:val="00BF1AE9"/>
    <w:rsid w:val="00C17205"/>
    <w:rsid w:val="00C53FC6"/>
    <w:rsid w:val="00C62761"/>
    <w:rsid w:val="00CC5CD8"/>
    <w:rsid w:val="00CE0299"/>
    <w:rsid w:val="00D169A0"/>
    <w:rsid w:val="00EB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C2D66"/>
  <w15:docId w15:val="{C20A795A-E85C-4522-ABFE-D5243C0A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EB13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13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13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13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13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13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13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13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13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13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B13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13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13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13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13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13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13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13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13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13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13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13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13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13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13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13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13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13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13D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7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239A"/>
    <w:pPr>
      <w:tabs>
        <w:tab w:val="center" w:pos="4680"/>
        <w:tab w:val="right" w:pos="9360"/>
      </w:tabs>
      <w:bidi w:val="0"/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23239A"/>
    <w:rPr>
      <w:kern w:val="0"/>
      <w:sz w:val="22"/>
      <w:szCs w:val="22"/>
      <w14:ligatures w14:val="none"/>
    </w:rPr>
  </w:style>
  <w:style w:type="paragraph" w:styleId="NoSpacing">
    <w:name w:val="No Spacing"/>
    <w:uiPriority w:val="1"/>
    <w:qFormat/>
    <w:rsid w:val="001573C2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206</dc:creator>
  <cp:lastModifiedBy>Rula Dwaib</cp:lastModifiedBy>
  <cp:revision>9</cp:revision>
  <cp:lastPrinted>2026-01-13T16:28:00Z</cp:lastPrinted>
  <dcterms:created xsi:type="dcterms:W3CDTF">2026-01-13T08:10:00Z</dcterms:created>
  <dcterms:modified xsi:type="dcterms:W3CDTF">2026-01-15T16:29:00Z</dcterms:modified>
</cp:coreProperties>
</file>