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41"/>
        <w:bidiVisual/>
        <w:tblW w:w="11531" w:type="dxa"/>
        <w:tblBorders>
          <w:bottom w:val="thinThickSmallGap" w:sz="24" w:space="0" w:color="auto"/>
        </w:tblBorders>
        <w:tblLayout w:type="fixed"/>
        <w:tblLook w:val="01E0"/>
      </w:tblPr>
      <w:tblGrid>
        <w:gridCol w:w="4494"/>
        <w:gridCol w:w="2309"/>
        <w:gridCol w:w="4728"/>
      </w:tblGrid>
      <w:tr w:rsidR="002F4011" w:rsidRPr="00F0593F" w:rsidTr="00264CD4">
        <w:trPr>
          <w:trHeight w:val="255"/>
        </w:trPr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4011" w:rsidRPr="00F0593F" w:rsidRDefault="002F4011" w:rsidP="002F4011">
            <w:pPr>
              <w:jc w:val="center"/>
              <w:rPr>
                <w:rFonts w:cs="Arabic Transparent"/>
                <w:b/>
                <w:bCs/>
              </w:rPr>
            </w:pPr>
            <w:r w:rsidRPr="00F0593F">
              <w:rPr>
                <w:rFonts w:cs="Andalus"/>
                <w:b/>
                <w:bCs/>
                <w:rtl/>
              </w:rPr>
              <w:t xml:space="preserve">دولة </w:t>
            </w:r>
            <w:r w:rsidRPr="00F0593F">
              <w:rPr>
                <w:rFonts w:cs="Arabic Transparent"/>
                <w:b/>
                <w:bCs/>
                <w:rtl/>
              </w:rPr>
              <w:t>فلسطين</w:t>
            </w:r>
          </w:p>
        </w:tc>
        <w:tc>
          <w:tcPr>
            <w:tcW w:w="2309" w:type="dxa"/>
            <w:vMerge w:val="restart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2F4011" w:rsidRPr="00F0593F" w:rsidRDefault="007A2971" w:rsidP="002F4011">
            <w:pPr>
              <w:spacing w:line="276" w:lineRule="auto"/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26.35pt;margin-top:.2pt;width:61.95pt;height:63.55pt;z-index:251660288;mso-position-horizontal-relative:text;mso-position-vertical-relative:text" wrapcoords="-186 0 -186 21418 21600 21418 21600 0 -186 0">
                  <v:imagedata r:id="rId4" o:title=""/>
                  <w10:wrap type="tight"/>
                </v:shape>
                <o:OLEObject Type="Embed" ProgID="PBrush" ShapeID="_x0000_s1027" DrawAspect="Content" ObjectID="_1702271930" r:id="rId5"/>
              </w:pict>
            </w: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4011" w:rsidRPr="00F0593F" w:rsidRDefault="002F4011" w:rsidP="002F4011">
            <w:pPr>
              <w:jc w:val="center"/>
              <w:rPr>
                <w:b/>
                <w:bCs/>
              </w:rPr>
            </w:pPr>
            <w:r w:rsidRPr="00F0593F">
              <w:rPr>
                <w:b/>
                <w:bCs/>
                <w:sz w:val="22"/>
                <w:szCs w:val="22"/>
              </w:rPr>
              <w:t>State Of Palestine</w:t>
            </w:r>
          </w:p>
        </w:tc>
      </w:tr>
      <w:tr w:rsidR="002F4011" w:rsidRPr="00F0593F" w:rsidTr="00264CD4">
        <w:trPr>
          <w:trHeight w:val="184"/>
        </w:trPr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4011" w:rsidRPr="00F0593F" w:rsidRDefault="002F4011" w:rsidP="002F4011">
            <w:pPr>
              <w:jc w:val="center"/>
            </w:pPr>
            <w:r w:rsidRPr="00F0593F">
              <w:rPr>
                <w:rFonts w:cs="Arabic Transparent"/>
                <w:b/>
                <w:bCs/>
                <w:rtl/>
              </w:rPr>
              <w:t xml:space="preserve">وزارة التربيـة والتعليـم </w:t>
            </w:r>
          </w:p>
        </w:tc>
        <w:tc>
          <w:tcPr>
            <w:tcW w:w="2309" w:type="dxa"/>
            <w:vMerge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  <w:hideMark/>
          </w:tcPr>
          <w:p w:rsidR="002F4011" w:rsidRPr="00F0593F" w:rsidRDefault="002F4011" w:rsidP="002F4011">
            <w:pPr>
              <w:bidi w:val="0"/>
            </w:pP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4011" w:rsidRPr="00F0593F" w:rsidRDefault="002F4011" w:rsidP="002F4011">
            <w:pPr>
              <w:jc w:val="center"/>
              <w:rPr>
                <w:b/>
                <w:bCs/>
              </w:rPr>
            </w:pPr>
            <w:r w:rsidRPr="00F0593F">
              <w:rPr>
                <w:b/>
                <w:bCs/>
                <w:sz w:val="22"/>
                <w:szCs w:val="22"/>
              </w:rPr>
              <w:t xml:space="preserve">Ministry of Education </w:t>
            </w:r>
          </w:p>
        </w:tc>
      </w:tr>
      <w:tr w:rsidR="002F4011" w:rsidRPr="00F0593F" w:rsidTr="00264CD4">
        <w:trPr>
          <w:trHeight w:val="178"/>
        </w:trPr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4011" w:rsidRPr="00F0593F" w:rsidRDefault="002F4011" w:rsidP="007A2971">
            <w:pPr>
              <w:jc w:val="center"/>
              <w:rPr>
                <w:rtl/>
              </w:rPr>
            </w:pPr>
            <w:r w:rsidRPr="00F0593F">
              <w:rPr>
                <w:rFonts w:cs="Arabic Transparent"/>
                <w:b/>
                <w:bCs/>
                <w:rtl/>
              </w:rPr>
              <w:t xml:space="preserve">مديـريــة التربيـة والتعليــم </w:t>
            </w:r>
            <w:proofErr w:type="spellStart"/>
            <w:r w:rsidRPr="00F0593F">
              <w:rPr>
                <w:rFonts w:cs="Arabic Transparent"/>
                <w:b/>
                <w:bCs/>
                <w:rtl/>
              </w:rPr>
              <w:t>/</w:t>
            </w:r>
            <w:proofErr w:type="spellEnd"/>
            <w:r w:rsidRPr="00F0593F">
              <w:rPr>
                <w:rFonts w:cs="Arabic Transparent"/>
                <w:b/>
                <w:bCs/>
                <w:rtl/>
              </w:rPr>
              <w:t xml:space="preserve"> </w:t>
            </w:r>
            <w:r w:rsidR="007A2971">
              <w:rPr>
                <w:rFonts w:cs="Arabic Transparent" w:hint="cs"/>
                <w:b/>
                <w:bCs/>
                <w:u w:val="single"/>
                <w:rtl/>
              </w:rPr>
              <w:t>قلقيلية</w:t>
            </w:r>
          </w:p>
        </w:tc>
        <w:tc>
          <w:tcPr>
            <w:tcW w:w="2309" w:type="dxa"/>
            <w:vMerge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  <w:hideMark/>
          </w:tcPr>
          <w:p w:rsidR="002F4011" w:rsidRPr="00F0593F" w:rsidRDefault="002F4011" w:rsidP="002F4011">
            <w:pPr>
              <w:bidi w:val="0"/>
            </w:pP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4011" w:rsidRPr="00F0593F" w:rsidRDefault="002F4011" w:rsidP="007A2971">
            <w:pPr>
              <w:ind w:right="454"/>
              <w:jc w:val="right"/>
              <w:rPr>
                <w:b/>
                <w:bCs/>
              </w:rPr>
            </w:pPr>
            <w:r w:rsidRPr="00F0593F">
              <w:rPr>
                <w:b/>
                <w:bCs/>
                <w:sz w:val="22"/>
                <w:szCs w:val="22"/>
              </w:rPr>
              <w:t xml:space="preserve">Directorate of Education \ </w:t>
            </w:r>
            <w:proofErr w:type="spellStart"/>
            <w:r w:rsidR="007A2971">
              <w:rPr>
                <w:b/>
                <w:bCs/>
                <w:sz w:val="22"/>
                <w:szCs w:val="22"/>
                <w:u w:val="single"/>
              </w:rPr>
              <w:t>Qalqilia</w:t>
            </w:r>
            <w:proofErr w:type="spellEnd"/>
          </w:p>
        </w:tc>
      </w:tr>
      <w:tr w:rsidR="002F4011" w:rsidRPr="00F0593F" w:rsidTr="00264CD4">
        <w:trPr>
          <w:trHeight w:val="402"/>
        </w:trPr>
        <w:tc>
          <w:tcPr>
            <w:tcW w:w="4494" w:type="dxa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:rsidR="002F4011" w:rsidRPr="00F0593F" w:rsidRDefault="002F4011" w:rsidP="007A2971">
            <w:pPr>
              <w:jc w:val="center"/>
              <w:rPr>
                <w:rtl/>
              </w:rPr>
            </w:pPr>
            <w:r w:rsidRPr="00F0593F">
              <w:rPr>
                <w:rFonts w:cs="Arabic Transparent"/>
                <w:b/>
                <w:bCs/>
                <w:u w:val="single"/>
                <w:rtl/>
              </w:rPr>
              <w:t xml:space="preserve">مدرسة </w:t>
            </w:r>
            <w:r w:rsidR="007A2971">
              <w:rPr>
                <w:rFonts w:cs="Arabic Transparent" w:hint="cs"/>
                <w:b/>
                <w:bCs/>
                <w:u w:val="single"/>
                <w:rtl/>
              </w:rPr>
              <w:t>ذكور القادسية الاساسية</w:t>
            </w:r>
            <w:r w:rsidRPr="00F0593F">
              <w:rPr>
                <w:rFonts w:cs="Arabic Transparent" w:hint="cs"/>
                <w:b/>
                <w:bCs/>
                <w:u w:val="single"/>
                <w:rtl/>
              </w:rPr>
              <w:t xml:space="preserve">  </w:t>
            </w:r>
            <w:r w:rsidRPr="00F0593F">
              <w:rPr>
                <w:rFonts w:hint="cs"/>
                <w:b/>
                <w:bCs/>
                <w:rtl/>
              </w:rPr>
              <w:t xml:space="preserve">                                                                                                                 </w:t>
            </w:r>
            <w:r w:rsidRPr="00F0593F"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          </w:t>
            </w:r>
          </w:p>
        </w:tc>
        <w:tc>
          <w:tcPr>
            <w:tcW w:w="2309" w:type="dxa"/>
            <w:vMerge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:rsidR="002F4011" w:rsidRPr="00F0593F" w:rsidRDefault="002F4011" w:rsidP="002F4011">
            <w:pPr>
              <w:bidi w:val="0"/>
            </w:pPr>
          </w:p>
        </w:tc>
        <w:tc>
          <w:tcPr>
            <w:tcW w:w="4728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:rsidR="002F4011" w:rsidRPr="00F0593F" w:rsidRDefault="007A2971" w:rsidP="007A2971">
            <w:pPr>
              <w:rPr>
                <w:rtl/>
              </w:rPr>
            </w:pPr>
            <w:r w:rsidRPr="007A2971">
              <w:rPr>
                <w:rFonts w:eastAsia="Calibri"/>
                <w:b/>
                <w:bCs/>
                <w:u w:val="single"/>
                <w:lang/>
              </w:rPr>
              <w:t>Al-</w:t>
            </w:r>
            <w:proofErr w:type="spellStart"/>
            <w:r w:rsidRPr="007A2971">
              <w:rPr>
                <w:rFonts w:eastAsia="Calibri"/>
                <w:b/>
                <w:bCs/>
                <w:u w:val="single"/>
                <w:lang/>
              </w:rPr>
              <w:t>Qadisiyah</w:t>
            </w:r>
            <w:proofErr w:type="spellEnd"/>
            <w:r w:rsidRPr="007A2971">
              <w:rPr>
                <w:rFonts w:eastAsia="Calibri"/>
                <w:b/>
                <w:bCs/>
                <w:u w:val="single"/>
                <w:lang/>
              </w:rPr>
              <w:t xml:space="preserve"> Elementary Boys School</w:t>
            </w:r>
            <w:r w:rsidRPr="007A2971">
              <w:rPr>
                <w:rFonts w:eastAsia="Calibri"/>
                <w:b/>
                <w:bCs/>
                <w:u w:val="single"/>
                <w:rtl/>
                <w:lang/>
              </w:rPr>
              <w:t xml:space="preserve">                                                                                                                                             </w:t>
            </w:r>
          </w:p>
        </w:tc>
      </w:tr>
    </w:tbl>
    <w:p w:rsidR="00B344BE" w:rsidRPr="009114D1" w:rsidRDefault="003A09CF" w:rsidP="007A2971">
      <w:pPr>
        <w:ind w:right="-1276"/>
        <w:jc w:val="center"/>
        <w:rPr>
          <w:b/>
          <w:bCs/>
          <w:sz w:val="28"/>
          <w:szCs w:val="28"/>
          <w:rtl/>
        </w:rPr>
      </w:pPr>
      <w:r w:rsidRPr="003A09CF">
        <w:rPr>
          <w:rFonts w:hint="cs"/>
          <w:b/>
          <w:bCs/>
          <w:sz w:val="28"/>
          <w:szCs w:val="28"/>
          <w:rtl/>
        </w:rPr>
        <w:t>ا</w:t>
      </w:r>
      <w:r w:rsidR="00B344BE" w:rsidRPr="003A09CF">
        <w:rPr>
          <w:rFonts w:hint="cs"/>
          <w:b/>
          <w:bCs/>
          <w:sz w:val="28"/>
          <w:szCs w:val="28"/>
          <w:rtl/>
        </w:rPr>
        <w:t>ل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خطة الفصلية للعام الدراسي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7A2971">
        <w:rPr>
          <w:rFonts w:hint="cs"/>
          <w:b/>
          <w:bCs/>
          <w:sz w:val="28"/>
          <w:szCs w:val="28"/>
          <w:rtl/>
        </w:rPr>
        <w:t>2020</w:t>
      </w:r>
      <w:r>
        <w:rPr>
          <w:b/>
          <w:bCs/>
          <w:sz w:val="28"/>
          <w:szCs w:val="28"/>
        </w:rPr>
        <w:t xml:space="preserve"> </w:t>
      </w:r>
      <w:r w:rsidR="00B344BE" w:rsidRPr="009114D1">
        <w:rPr>
          <w:rFonts w:hint="cs"/>
          <w:b/>
          <w:bCs/>
          <w:sz w:val="28"/>
          <w:szCs w:val="28"/>
          <w:rtl/>
        </w:rPr>
        <w:t>/</w:t>
      </w:r>
      <w:r>
        <w:rPr>
          <w:rFonts w:hint="cs"/>
          <w:b/>
          <w:bCs/>
          <w:sz w:val="28"/>
          <w:szCs w:val="28"/>
          <w:rtl/>
        </w:rPr>
        <w:t xml:space="preserve"> 202</w:t>
      </w:r>
      <w:r w:rsidR="007A2971">
        <w:rPr>
          <w:rFonts w:hint="cs"/>
          <w:b/>
          <w:bCs/>
          <w:sz w:val="28"/>
          <w:szCs w:val="28"/>
          <w:rtl/>
        </w:rPr>
        <w:t>1</w:t>
      </w:r>
      <w:r w:rsidR="00D04ADB">
        <w:rPr>
          <w:rFonts w:hint="cs"/>
          <w:b/>
          <w:bCs/>
          <w:sz w:val="28"/>
          <w:szCs w:val="28"/>
          <w:rtl/>
        </w:rPr>
        <w:t xml:space="preserve">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م       </w:t>
      </w:r>
      <w:proofErr w:type="spellStart"/>
      <w:r w:rsidR="00B344BE" w:rsidRPr="009114D1">
        <w:rPr>
          <w:rFonts w:hint="cs"/>
          <w:b/>
          <w:bCs/>
          <w:sz w:val="28"/>
          <w:szCs w:val="28"/>
          <w:rtl/>
        </w:rPr>
        <w:t>(</w:t>
      </w:r>
      <w:proofErr w:type="spellEnd"/>
      <w:r w:rsidR="00B344BE" w:rsidRPr="009114D1">
        <w:rPr>
          <w:rFonts w:hint="cs"/>
          <w:b/>
          <w:bCs/>
          <w:sz w:val="28"/>
          <w:szCs w:val="28"/>
          <w:rtl/>
        </w:rPr>
        <w:t xml:space="preserve"> </w:t>
      </w:r>
      <w:r w:rsidR="007A2971">
        <w:rPr>
          <w:rFonts w:hint="cs"/>
          <w:b/>
          <w:bCs/>
          <w:sz w:val="28"/>
          <w:szCs w:val="28"/>
          <w:rtl/>
        </w:rPr>
        <w:t>الفترتين الثالثة والرابعة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 w:rsidR="00B344BE" w:rsidRPr="009114D1"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B344BE" w:rsidRDefault="00DB0CD2" w:rsidP="007A2971">
      <w:pPr>
        <w:ind w:left="-1333" w:right="-1134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المبحث : الرياضيات </w:t>
      </w:r>
      <w:r>
        <w:rPr>
          <w:rFonts w:hint="cs"/>
          <w:b/>
          <w:bCs/>
          <w:sz w:val="28"/>
          <w:szCs w:val="28"/>
          <w:rtl/>
        </w:rPr>
        <w:t xml:space="preserve">                          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   الصف : </w:t>
      </w:r>
      <w:r w:rsidR="00D43B66">
        <w:rPr>
          <w:rFonts w:hint="cs"/>
          <w:b/>
          <w:bCs/>
          <w:sz w:val="28"/>
          <w:szCs w:val="28"/>
          <w:rtl/>
        </w:rPr>
        <w:t>السادس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الأساسي</w:t>
      </w:r>
      <w:r>
        <w:rPr>
          <w:rFonts w:hint="cs"/>
          <w:b/>
          <w:bCs/>
          <w:sz w:val="28"/>
          <w:szCs w:val="28"/>
          <w:rtl/>
        </w:rPr>
        <w:t xml:space="preserve">                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       </w:t>
      </w:r>
      <w:r w:rsidR="00C9205B" w:rsidRPr="009114D1">
        <w:rPr>
          <w:rFonts w:hint="cs"/>
          <w:b/>
          <w:bCs/>
          <w:sz w:val="28"/>
          <w:szCs w:val="28"/>
          <w:rtl/>
        </w:rPr>
        <w:t xml:space="preserve">   </w:t>
      </w:r>
      <w:r w:rsidR="00347493">
        <w:rPr>
          <w:rFonts w:hint="cs"/>
          <w:b/>
          <w:bCs/>
          <w:sz w:val="28"/>
          <w:szCs w:val="28"/>
          <w:rtl/>
        </w:rPr>
        <w:t xml:space="preserve"> المعلم </w:t>
      </w:r>
      <w:proofErr w:type="spellStart"/>
      <w:r w:rsidR="00347493">
        <w:rPr>
          <w:rFonts w:hint="cs"/>
          <w:b/>
          <w:bCs/>
          <w:sz w:val="28"/>
          <w:szCs w:val="28"/>
          <w:rtl/>
        </w:rPr>
        <w:t>:</w:t>
      </w:r>
      <w:proofErr w:type="spellEnd"/>
      <w:r w:rsidR="00347493">
        <w:rPr>
          <w:rFonts w:hint="cs"/>
          <w:b/>
          <w:bCs/>
          <w:sz w:val="28"/>
          <w:szCs w:val="28"/>
          <w:rtl/>
        </w:rPr>
        <w:t xml:space="preserve"> </w:t>
      </w:r>
      <w:r w:rsidR="007A2971">
        <w:rPr>
          <w:rFonts w:hint="cs"/>
          <w:b/>
          <w:bCs/>
          <w:sz w:val="28"/>
          <w:szCs w:val="28"/>
          <w:rtl/>
        </w:rPr>
        <w:t>يونس أبو خالد</w:t>
      </w:r>
      <w:r w:rsidR="00347493">
        <w:rPr>
          <w:rFonts w:hint="cs"/>
          <w:b/>
          <w:bCs/>
          <w:sz w:val="28"/>
          <w:szCs w:val="28"/>
          <w:rtl/>
        </w:rPr>
        <w:t xml:space="preserve"> </w:t>
      </w:r>
    </w:p>
    <w:tbl>
      <w:tblPr>
        <w:tblStyle w:val="a4"/>
        <w:bidiVisual/>
        <w:tblW w:w="10915" w:type="dxa"/>
        <w:tblInd w:w="-12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ayout w:type="fixed"/>
        <w:tblLook w:val="04A0"/>
      </w:tblPr>
      <w:tblGrid>
        <w:gridCol w:w="850"/>
        <w:gridCol w:w="3969"/>
        <w:gridCol w:w="992"/>
        <w:gridCol w:w="851"/>
        <w:gridCol w:w="850"/>
        <w:gridCol w:w="1701"/>
        <w:gridCol w:w="1702"/>
      </w:tblGrid>
      <w:tr w:rsidR="007A2971" w:rsidRPr="00331B0C" w:rsidTr="007A2971">
        <w:tc>
          <w:tcPr>
            <w:tcW w:w="10915" w:type="dxa"/>
            <w:gridSpan w:val="7"/>
            <w:shd w:val="clear" w:color="auto" w:fill="A6A6A6" w:themeFill="background1" w:themeFillShade="A6"/>
            <w:vAlign w:val="center"/>
          </w:tcPr>
          <w:p w:rsidR="007A2971" w:rsidRPr="00331B0C" w:rsidRDefault="007A2971" w:rsidP="007A297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7A2971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 xml:space="preserve">الفترة الدراسية الثالثة  من 12/1 /2022  الى  24/3 </w:t>
            </w:r>
            <w:proofErr w:type="spellStart"/>
            <w:r w:rsidRPr="007A2971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/</w:t>
            </w:r>
            <w:proofErr w:type="spellEnd"/>
            <w:r w:rsidRPr="007A2971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 xml:space="preserve"> 2022</w:t>
            </w:r>
          </w:p>
        </w:tc>
      </w:tr>
      <w:tr w:rsidR="00DF12BB" w:rsidRPr="00331B0C" w:rsidTr="007A2971">
        <w:tc>
          <w:tcPr>
            <w:tcW w:w="850" w:type="dxa"/>
            <w:vMerge w:val="restart"/>
            <w:shd w:val="clear" w:color="auto" w:fill="D9D9D9" w:themeFill="background1" w:themeFillShade="D9"/>
          </w:tcPr>
          <w:p w:rsidR="00DF12BB" w:rsidRDefault="00DF12BB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 xml:space="preserve">الوحدة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/</w:t>
            </w:r>
            <w:proofErr w:type="spellEnd"/>
          </w:p>
          <w:p w:rsidR="00DF12BB" w:rsidRPr="00331B0C" w:rsidRDefault="00DF12BB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 xml:space="preserve"> الدرس</w:t>
            </w:r>
          </w:p>
        </w:tc>
        <w:tc>
          <w:tcPr>
            <w:tcW w:w="3969" w:type="dxa"/>
            <w:vMerge w:val="restart"/>
            <w:shd w:val="clear" w:color="auto" w:fill="D9D9D9" w:themeFill="background1" w:themeFillShade="D9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موضوع الدرس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عدد الحصص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الفترة الزمنية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الوسائل والمصادر</w:t>
            </w:r>
          </w:p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المقترحة</w:t>
            </w:r>
          </w:p>
        </w:tc>
        <w:tc>
          <w:tcPr>
            <w:tcW w:w="1702" w:type="dxa"/>
            <w:vMerge w:val="restart"/>
            <w:shd w:val="clear" w:color="auto" w:fill="D9D9D9" w:themeFill="background1" w:themeFillShade="D9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ملاحظات</w:t>
            </w:r>
          </w:p>
        </w:tc>
      </w:tr>
      <w:tr w:rsidR="00DF12BB" w:rsidRPr="00331B0C" w:rsidTr="007A2971">
        <w:tc>
          <w:tcPr>
            <w:tcW w:w="850" w:type="dxa"/>
            <w:vMerge/>
            <w:shd w:val="clear" w:color="auto" w:fill="A6A6A6" w:themeFill="background1" w:themeFillShade="A6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3969" w:type="dxa"/>
            <w:vMerge/>
            <w:tcBorders>
              <w:bottom w:val="single" w:sz="18" w:space="0" w:color="auto"/>
            </w:tcBorders>
            <w:shd w:val="clear" w:color="auto" w:fill="A6A6A6" w:themeFill="background1" w:themeFillShade="A6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vMerge/>
            <w:tcBorders>
              <w:bottom w:val="single" w:sz="18" w:space="0" w:color="auto"/>
            </w:tcBorders>
            <w:shd w:val="clear" w:color="auto" w:fill="A6A6A6" w:themeFill="background1" w:themeFillShade="A6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من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الى</w:t>
            </w:r>
          </w:p>
        </w:tc>
        <w:tc>
          <w:tcPr>
            <w:tcW w:w="1701" w:type="dxa"/>
            <w:vMerge/>
            <w:shd w:val="clear" w:color="auto" w:fill="A6A6A6" w:themeFill="background1" w:themeFillShade="A6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shd w:val="clear" w:color="auto" w:fill="A6A6A6" w:themeFill="background1" w:themeFillShade="A6"/>
          </w:tcPr>
          <w:p w:rsidR="00DF12BB" w:rsidRPr="00331B0C" w:rsidRDefault="00DF12BB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05859" w:rsidRPr="00331B0C" w:rsidTr="0059456D">
        <w:trPr>
          <w:trHeight w:val="283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9611A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الخامسة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EF13CE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7A297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النسبة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163261" w:rsidP="0059456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</w:t>
            </w:r>
            <w:r w:rsidR="0059456D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180FB2">
        <w:tc>
          <w:tcPr>
            <w:tcW w:w="850" w:type="dxa"/>
            <w:tcBorders>
              <w:top w:val="single" w:sz="1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5-1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العدد الدوري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8" w:space="0" w:color="auto"/>
            </w:tcBorders>
          </w:tcPr>
          <w:p w:rsidR="00BD5474" w:rsidRPr="00331B0C" w:rsidRDefault="0059456D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8" w:space="0" w:color="auto"/>
            </w:tcBorders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16/1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8" w:space="0" w:color="auto"/>
            </w:tcBorders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19/1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</w:tcPr>
          <w:p w:rsidR="00BD5474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الكتاب ، السبورة ،طباشير ملونة ، آلة حاسبة ، لوحة المربعات ، وسائل من ابداعات الطلبة</w:t>
            </w:r>
          </w:p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/>
                <w:b/>
                <w:bCs/>
                <w:rtl/>
              </w:rPr>
              <w:t>*اللوح الذكي</w:t>
            </w:r>
          </w:p>
        </w:tc>
        <w:tc>
          <w:tcPr>
            <w:tcW w:w="1702" w:type="dxa"/>
            <w:vMerge w:val="restart"/>
            <w:tcBorders>
              <w:top w:val="single" w:sz="1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180FB2"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5-2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النسبة ( 1 )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20/1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24/1</w:t>
            </w:r>
          </w:p>
        </w:tc>
        <w:tc>
          <w:tcPr>
            <w:tcW w:w="1701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180FB2"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5-3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النسبة ( 2 )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25/1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27/1</w:t>
            </w:r>
          </w:p>
        </w:tc>
        <w:tc>
          <w:tcPr>
            <w:tcW w:w="1701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180FB2"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5-4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التناسب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30/1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2/2</w:t>
            </w:r>
          </w:p>
        </w:tc>
        <w:tc>
          <w:tcPr>
            <w:tcW w:w="1701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180FB2"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5-5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تمارين عامة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3/2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6/2</w:t>
            </w:r>
          </w:p>
        </w:tc>
        <w:tc>
          <w:tcPr>
            <w:tcW w:w="1701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05859" w:rsidRPr="00331B0C" w:rsidTr="000E522C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BA6EFA" w:rsidRPr="00331B0C" w:rsidRDefault="00537E3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السادسة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EF13CE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7A297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النسبة المئوية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DA6F31" w:rsidP="0059456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</w:t>
            </w:r>
            <w:r w:rsidR="0059456D">
              <w:rPr>
                <w:rFonts w:asciiTheme="majorBidi" w:hAnsiTheme="majorBidi" w:cstheme="majorBidi" w:hint="cs"/>
                <w:b/>
                <w:bCs/>
                <w:rtl/>
              </w:rPr>
              <w:t>5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17CEA" w:rsidRPr="00331B0C" w:rsidRDefault="00017CE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0E522C">
        <w:tc>
          <w:tcPr>
            <w:tcW w:w="850" w:type="dxa"/>
            <w:tcBorders>
              <w:top w:val="single" w:sz="18" w:space="0" w:color="auto"/>
            </w:tcBorders>
          </w:tcPr>
          <w:p w:rsidR="00BD5474" w:rsidRPr="00331B0C" w:rsidRDefault="00BD5474" w:rsidP="00EF13C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6-1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BD5474" w:rsidRPr="00331B0C" w:rsidRDefault="00BD5474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مفهوم النسبة المئوية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BD5474" w:rsidRPr="00331B0C" w:rsidRDefault="0059456D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7/2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10/2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</w:tcPr>
          <w:p w:rsidR="00BD5474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الكتاب ، السبورة ،طباشير ملونة ، آلة حاسبة ، لوحة المربعات ، وسائل من ابداعات الطلبة</w:t>
            </w:r>
          </w:p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/>
                <w:b/>
                <w:bCs/>
                <w:rtl/>
              </w:rPr>
              <w:t>*اللوح الذكي</w:t>
            </w:r>
          </w:p>
        </w:tc>
        <w:tc>
          <w:tcPr>
            <w:tcW w:w="1702" w:type="dxa"/>
            <w:vMerge w:val="restart"/>
            <w:tcBorders>
              <w:top w:val="single" w:sz="18" w:space="0" w:color="auto"/>
            </w:tcBorders>
          </w:tcPr>
          <w:p w:rsidR="00BD5474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</w:p>
          <w:p w:rsidR="006034E6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28/2 ذكرى الاسراء والمعراج</w:t>
            </w:r>
          </w:p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0E522C">
        <w:tc>
          <w:tcPr>
            <w:tcW w:w="850" w:type="dxa"/>
          </w:tcPr>
          <w:p w:rsidR="00BD5474" w:rsidRPr="00331B0C" w:rsidRDefault="00BD5474" w:rsidP="00EF13C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6-2</w:t>
            </w:r>
          </w:p>
        </w:tc>
        <w:tc>
          <w:tcPr>
            <w:tcW w:w="3969" w:type="dxa"/>
          </w:tcPr>
          <w:p w:rsidR="00BD5474" w:rsidRPr="00331B0C" w:rsidRDefault="00BD5474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تحويلات النسبة المئوية</w:t>
            </w:r>
          </w:p>
        </w:tc>
        <w:tc>
          <w:tcPr>
            <w:tcW w:w="992" w:type="dxa"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13/2</w:t>
            </w:r>
          </w:p>
        </w:tc>
        <w:tc>
          <w:tcPr>
            <w:tcW w:w="850" w:type="dxa"/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16/2</w:t>
            </w:r>
          </w:p>
        </w:tc>
        <w:tc>
          <w:tcPr>
            <w:tcW w:w="1701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0E522C">
        <w:tc>
          <w:tcPr>
            <w:tcW w:w="850" w:type="dxa"/>
          </w:tcPr>
          <w:p w:rsidR="00BD5474" w:rsidRPr="00331B0C" w:rsidRDefault="00BD5474" w:rsidP="00EF13C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6-3</w:t>
            </w:r>
          </w:p>
        </w:tc>
        <w:tc>
          <w:tcPr>
            <w:tcW w:w="3969" w:type="dxa"/>
          </w:tcPr>
          <w:p w:rsidR="00BD5474" w:rsidRPr="00331B0C" w:rsidRDefault="00BD5474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تطبيقات على النسبة المئوية</w:t>
            </w:r>
          </w:p>
        </w:tc>
        <w:tc>
          <w:tcPr>
            <w:tcW w:w="992" w:type="dxa"/>
          </w:tcPr>
          <w:p w:rsidR="00BD5474" w:rsidRPr="00331B0C" w:rsidRDefault="0059456D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</w:t>
            </w:r>
          </w:p>
        </w:tc>
        <w:tc>
          <w:tcPr>
            <w:tcW w:w="851" w:type="dxa"/>
          </w:tcPr>
          <w:p w:rsidR="00BD5474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17/2</w:t>
            </w:r>
          </w:p>
        </w:tc>
        <w:tc>
          <w:tcPr>
            <w:tcW w:w="850" w:type="dxa"/>
          </w:tcPr>
          <w:p w:rsidR="00BD5474" w:rsidRPr="00331B0C" w:rsidRDefault="006034E6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23/2</w:t>
            </w:r>
          </w:p>
        </w:tc>
        <w:tc>
          <w:tcPr>
            <w:tcW w:w="1701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D5474" w:rsidRPr="00331B0C" w:rsidTr="000E522C">
        <w:tc>
          <w:tcPr>
            <w:tcW w:w="850" w:type="dxa"/>
          </w:tcPr>
          <w:p w:rsidR="00BD5474" w:rsidRPr="00331B0C" w:rsidRDefault="00BD5474" w:rsidP="00EF13C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6-4</w:t>
            </w:r>
          </w:p>
        </w:tc>
        <w:tc>
          <w:tcPr>
            <w:tcW w:w="3969" w:type="dxa"/>
          </w:tcPr>
          <w:p w:rsidR="00BD5474" w:rsidRPr="00331B0C" w:rsidRDefault="00BD5474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تمارين عامة</w:t>
            </w:r>
          </w:p>
        </w:tc>
        <w:tc>
          <w:tcPr>
            <w:tcW w:w="992" w:type="dxa"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</w:tcPr>
          <w:p w:rsidR="00BD5474" w:rsidRPr="00331B0C" w:rsidRDefault="006034E6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24/2</w:t>
            </w:r>
          </w:p>
        </w:tc>
        <w:tc>
          <w:tcPr>
            <w:tcW w:w="850" w:type="dxa"/>
          </w:tcPr>
          <w:p w:rsidR="00BD5474" w:rsidRPr="00331B0C" w:rsidRDefault="006034E6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27/2</w:t>
            </w:r>
          </w:p>
        </w:tc>
        <w:tc>
          <w:tcPr>
            <w:tcW w:w="1701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BD5474" w:rsidRPr="00331B0C" w:rsidRDefault="00BD5474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05859" w:rsidRPr="00331B0C" w:rsidTr="006034E6">
        <w:trPr>
          <w:trHeight w:val="370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BA6EFA" w:rsidRDefault="00537E3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السابعة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BA6EFA" w:rsidRDefault="00EF13CE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7A297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الهندسة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BA6EFA" w:rsidRPr="00331B0C" w:rsidRDefault="00BA6EF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BA6EFA" w:rsidRPr="00331B0C" w:rsidRDefault="00BA6EF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BA6EFA" w:rsidRPr="00331B0C" w:rsidRDefault="00BA6EF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BA6EFA" w:rsidRPr="00331B0C" w:rsidRDefault="00BA6EF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BA6EFA" w:rsidRPr="00331B0C" w:rsidRDefault="00BA6EFA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EF58B2" w:rsidRPr="00331B0C" w:rsidTr="008F0B78">
        <w:trPr>
          <w:trHeight w:val="370"/>
        </w:trPr>
        <w:tc>
          <w:tcPr>
            <w:tcW w:w="85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Default="00EF58B2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7-1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Default="00EF58B2" w:rsidP="00B879A1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مساحة الأشكال الهندسية المستوية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Default="00EF58B2" w:rsidP="0056354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Default="00EF58B2" w:rsidP="0056354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1/3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Default="00EF58B2" w:rsidP="0056354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3/3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Pr="00331B0C" w:rsidRDefault="00EF58B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EF58B2" w:rsidRPr="00331B0C" w:rsidRDefault="00EF58B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EF58B2" w:rsidRPr="00331B0C" w:rsidTr="008F0B78">
        <w:trPr>
          <w:trHeight w:val="371"/>
        </w:trPr>
        <w:tc>
          <w:tcPr>
            <w:tcW w:w="85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Default="00EF58B2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Default="00EF58B2" w:rsidP="00B879A1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الارتفاع في الاشكال الهندسية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Pr="00331B0C" w:rsidRDefault="00EF58B2" w:rsidP="0056354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Pr="00331B0C" w:rsidRDefault="00EF58B2" w:rsidP="0056354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6/3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Pr="00331B0C" w:rsidRDefault="00EF58B2" w:rsidP="0056354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8/3</w:t>
            </w: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F58B2" w:rsidRPr="00331B0C" w:rsidRDefault="00EF58B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EF58B2" w:rsidRPr="00331B0C" w:rsidRDefault="00EF58B2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EF58B2" w:rsidRPr="00331B0C" w:rsidTr="00EF58B2">
        <w:trPr>
          <w:trHeight w:val="371"/>
        </w:trPr>
        <w:tc>
          <w:tcPr>
            <w:tcW w:w="10915" w:type="dxa"/>
            <w:gridSpan w:val="7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EF58B2" w:rsidRPr="002B276E" w:rsidRDefault="00EF58B2" w:rsidP="00316B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امتحانات نهاية الفترة الثالثة تبدأ من 13/3 الى 24/3</w:t>
            </w:r>
          </w:p>
        </w:tc>
      </w:tr>
      <w:tr w:rsidR="00EF58B2" w:rsidRPr="00331B0C" w:rsidTr="00EF58B2">
        <w:trPr>
          <w:trHeight w:val="371"/>
        </w:trPr>
        <w:tc>
          <w:tcPr>
            <w:tcW w:w="10915" w:type="dxa"/>
            <w:gridSpan w:val="7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EF58B2" w:rsidRDefault="00EF58B2" w:rsidP="00316B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العطلة بين الفترتين الثالثة والرابعة تبدأ من 25/3 الى 2/4</w:t>
            </w:r>
          </w:p>
        </w:tc>
      </w:tr>
      <w:tr w:rsidR="00EF58B2" w:rsidRPr="00331B0C" w:rsidTr="00EF58B2">
        <w:trPr>
          <w:trHeight w:val="371"/>
        </w:trPr>
        <w:tc>
          <w:tcPr>
            <w:tcW w:w="10915" w:type="dxa"/>
            <w:gridSpan w:val="7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EF58B2" w:rsidRPr="00331B0C" w:rsidRDefault="00EF58B2" w:rsidP="00316BD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الفترة الدراسية الرابعة تبدأ من 3/4/2022 الى  </w:t>
            </w:r>
            <w:proofErr w:type="spellStart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6/</w:t>
            </w:r>
            <w:proofErr w:type="spellEnd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6 </w:t>
            </w:r>
            <w:proofErr w:type="spellStart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</w:t>
            </w:r>
            <w:proofErr w:type="spellEnd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2022 </w:t>
            </w:r>
          </w:p>
        </w:tc>
      </w:tr>
      <w:tr w:rsidR="006034E6" w:rsidRPr="00331B0C" w:rsidTr="000E522C">
        <w:tc>
          <w:tcPr>
            <w:tcW w:w="850" w:type="dxa"/>
          </w:tcPr>
          <w:p w:rsidR="006034E6" w:rsidRDefault="006034E6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7-3</w:t>
            </w:r>
          </w:p>
        </w:tc>
        <w:tc>
          <w:tcPr>
            <w:tcW w:w="3969" w:type="dxa"/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مساحة متوازي الأضلاع</w:t>
            </w:r>
          </w:p>
        </w:tc>
        <w:tc>
          <w:tcPr>
            <w:tcW w:w="992" w:type="dxa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3/4</w:t>
            </w:r>
          </w:p>
        </w:tc>
        <w:tc>
          <w:tcPr>
            <w:tcW w:w="850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6/4</w:t>
            </w:r>
          </w:p>
        </w:tc>
        <w:tc>
          <w:tcPr>
            <w:tcW w:w="1701" w:type="dxa"/>
            <w:vMerge w:val="restart"/>
          </w:tcPr>
          <w:p w:rsidR="006034E6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الكتاب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،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السبورة</w:t>
            </w:r>
          </w:p>
          <w:p w:rsidR="006D5675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طباشير ملونة</w:t>
            </w:r>
          </w:p>
          <w:p w:rsidR="006D5675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ادوات هندسية</w:t>
            </w:r>
          </w:p>
          <w:p w:rsidR="006D5675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اللوح الذكي</w:t>
            </w:r>
          </w:p>
        </w:tc>
        <w:tc>
          <w:tcPr>
            <w:tcW w:w="1702" w:type="dxa"/>
            <w:vMerge w:val="restart"/>
          </w:tcPr>
          <w:p w:rsidR="006034E6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1/5 عيد العمال</w:t>
            </w:r>
          </w:p>
          <w:p w:rsidR="006D5675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</w:p>
          <w:p w:rsidR="006D5675" w:rsidRPr="00331B0C" w:rsidRDefault="006D5675" w:rsidP="006D56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عطلة عيد الفطر من 2/5 الى 4/5 </w:t>
            </w:r>
          </w:p>
        </w:tc>
      </w:tr>
      <w:tr w:rsidR="006034E6" w:rsidRPr="00331B0C" w:rsidTr="000E522C">
        <w:tc>
          <w:tcPr>
            <w:tcW w:w="850" w:type="dxa"/>
          </w:tcPr>
          <w:p w:rsidR="006034E6" w:rsidRDefault="006034E6" w:rsidP="0016326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7-4</w:t>
            </w:r>
          </w:p>
        </w:tc>
        <w:tc>
          <w:tcPr>
            <w:tcW w:w="3969" w:type="dxa"/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مساحة شبه المنحرف </w:t>
            </w:r>
          </w:p>
        </w:tc>
        <w:tc>
          <w:tcPr>
            <w:tcW w:w="992" w:type="dxa"/>
          </w:tcPr>
          <w:p w:rsidR="006034E6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</w:tcPr>
          <w:p w:rsidR="006034E6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10/4</w:t>
            </w:r>
          </w:p>
        </w:tc>
        <w:tc>
          <w:tcPr>
            <w:tcW w:w="850" w:type="dxa"/>
          </w:tcPr>
          <w:p w:rsidR="006034E6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13/4</w:t>
            </w:r>
          </w:p>
        </w:tc>
        <w:tc>
          <w:tcPr>
            <w:tcW w:w="1701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6034E6" w:rsidRPr="00331B0C" w:rsidTr="000E522C">
        <w:tc>
          <w:tcPr>
            <w:tcW w:w="850" w:type="dxa"/>
          </w:tcPr>
          <w:p w:rsidR="006034E6" w:rsidRDefault="006034E6" w:rsidP="0059456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7-5</w:t>
            </w:r>
          </w:p>
        </w:tc>
        <w:tc>
          <w:tcPr>
            <w:tcW w:w="3969" w:type="dxa"/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الدائرة</w:t>
            </w:r>
          </w:p>
        </w:tc>
        <w:tc>
          <w:tcPr>
            <w:tcW w:w="992" w:type="dxa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14/4</w:t>
            </w:r>
          </w:p>
        </w:tc>
        <w:tc>
          <w:tcPr>
            <w:tcW w:w="850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18/4</w:t>
            </w:r>
          </w:p>
        </w:tc>
        <w:tc>
          <w:tcPr>
            <w:tcW w:w="1701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6034E6" w:rsidRPr="00331B0C" w:rsidTr="00F57E73">
        <w:tc>
          <w:tcPr>
            <w:tcW w:w="850" w:type="dxa"/>
          </w:tcPr>
          <w:p w:rsidR="006034E6" w:rsidRDefault="006034E6" w:rsidP="0059456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7-6</w:t>
            </w:r>
          </w:p>
        </w:tc>
        <w:tc>
          <w:tcPr>
            <w:tcW w:w="3969" w:type="dxa"/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محيط الدائرة</w:t>
            </w:r>
          </w:p>
        </w:tc>
        <w:tc>
          <w:tcPr>
            <w:tcW w:w="992" w:type="dxa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19/4</w:t>
            </w:r>
          </w:p>
        </w:tc>
        <w:tc>
          <w:tcPr>
            <w:tcW w:w="850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24/4</w:t>
            </w:r>
          </w:p>
        </w:tc>
        <w:tc>
          <w:tcPr>
            <w:tcW w:w="1701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6034E6" w:rsidRPr="00331B0C" w:rsidTr="00F57E73">
        <w:tc>
          <w:tcPr>
            <w:tcW w:w="850" w:type="dxa"/>
          </w:tcPr>
          <w:p w:rsidR="006034E6" w:rsidRDefault="006034E6" w:rsidP="0059456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7-7</w:t>
            </w:r>
          </w:p>
        </w:tc>
        <w:tc>
          <w:tcPr>
            <w:tcW w:w="3969" w:type="dxa"/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مساحة الدائرة</w:t>
            </w:r>
          </w:p>
        </w:tc>
        <w:tc>
          <w:tcPr>
            <w:tcW w:w="992" w:type="dxa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25/4</w:t>
            </w:r>
          </w:p>
        </w:tc>
        <w:tc>
          <w:tcPr>
            <w:tcW w:w="850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28/4</w:t>
            </w:r>
          </w:p>
        </w:tc>
        <w:tc>
          <w:tcPr>
            <w:tcW w:w="1701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6034E6" w:rsidRPr="00331B0C" w:rsidTr="00863D97">
        <w:tc>
          <w:tcPr>
            <w:tcW w:w="850" w:type="dxa"/>
            <w:tcBorders>
              <w:bottom w:val="single" w:sz="18" w:space="0" w:color="auto"/>
            </w:tcBorders>
          </w:tcPr>
          <w:p w:rsidR="006034E6" w:rsidRDefault="006034E6" w:rsidP="0059456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7-8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تمارين عامة</w:t>
            </w: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8/5</w:t>
            </w: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9/5</w:t>
            </w:r>
          </w:p>
        </w:tc>
        <w:tc>
          <w:tcPr>
            <w:tcW w:w="1701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6034E6" w:rsidRPr="00331B0C" w:rsidTr="000E522C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الثامنة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034E6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7A297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الاحتمالات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10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6034E6" w:rsidRPr="00331B0C" w:rsidTr="000E522C">
        <w:tc>
          <w:tcPr>
            <w:tcW w:w="850" w:type="dxa"/>
            <w:tcBorders>
              <w:top w:val="single" w:sz="18" w:space="0" w:color="auto"/>
            </w:tcBorders>
          </w:tcPr>
          <w:p w:rsidR="006034E6" w:rsidRDefault="006034E6" w:rsidP="00DA6F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8-1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التجربة العشوائية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10/5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12/5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</w:tcPr>
          <w:p w:rsidR="006034E6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الكتاب ، السبورة ،طباشير ملونة ، قطع نقدية ،كرات ملونة ،  لوحة المربعات ، </w:t>
            </w:r>
          </w:p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/>
                <w:b/>
                <w:bCs/>
                <w:rtl/>
              </w:rPr>
              <w:t>*اللوح الذكي</w:t>
            </w:r>
          </w:p>
        </w:tc>
        <w:tc>
          <w:tcPr>
            <w:tcW w:w="1702" w:type="dxa"/>
            <w:vMerge w:val="restart"/>
            <w:tcBorders>
              <w:top w:val="single" w:sz="18" w:space="0" w:color="auto"/>
            </w:tcBorders>
          </w:tcPr>
          <w:p w:rsidR="006034E6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6034E6" w:rsidRPr="00524C1F" w:rsidRDefault="006034E6" w:rsidP="00BD547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6034E6" w:rsidRPr="00331B0C" w:rsidTr="000E522C">
        <w:tc>
          <w:tcPr>
            <w:tcW w:w="850" w:type="dxa"/>
          </w:tcPr>
          <w:p w:rsidR="006034E6" w:rsidRDefault="006034E6" w:rsidP="00DA6F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8-2</w:t>
            </w:r>
          </w:p>
        </w:tc>
        <w:tc>
          <w:tcPr>
            <w:tcW w:w="3969" w:type="dxa"/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التكرار النسبي</w:t>
            </w:r>
          </w:p>
        </w:tc>
        <w:tc>
          <w:tcPr>
            <w:tcW w:w="992" w:type="dxa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15/5</w:t>
            </w:r>
          </w:p>
        </w:tc>
        <w:tc>
          <w:tcPr>
            <w:tcW w:w="850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17/5</w:t>
            </w:r>
          </w:p>
        </w:tc>
        <w:tc>
          <w:tcPr>
            <w:tcW w:w="1701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6034E6" w:rsidRPr="00331B0C" w:rsidTr="000E522C">
        <w:tc>
          <w:tcPr>
            <w:tcW w:w="850" w:type="dxa"/>
          </w:tcPr>
          <w:p w:rsidR="006034E6" w:rsidRDefault="006034E6" w:rsidP="00DA6F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8-3</w:t>
            </w:r>
          </w:p>
        </w:tc>
        <w:tc>
          <w:tcPr>
            <w:tcW w:w="3969" w:type="dxa"/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مفهوم الاحتمال</w:t>
            </w:r>
          </w:p>
        </w:tc>
        <w:tc>
          <w:tcPr>
            <w:tcW w:w="992" w:type="dxa"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</w:tcPr>
          <w:p w:rsidR="006034E6" w:rsidRPr="00331B0C" w:rsidRDefault="006D5675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18/5</w:t>
            </w:r>
          </w:p>
        </w:tc>
        <w:tc>
          <w:tcPr>
            <w:tcW w:w="850" w:type="dxa"/>
          </w:tcPr>
          <w:p w:rsidR="006034E6" w:rsidRPr="00331B0C" w:rsidRDefault="006D5675" w:rsidP="00BD547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19/5</w:t>
            </w:r>
          </w:p>
        </w:tc>
        <w:tc>
          <w:tcPr>
            <w:tcW w:w="1701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6034E6" w:rsidRPr="00331B0C" w:rsidTr="001B0466">
        <w:tc>
          <w:tcPr>
            <w:tcW w:w="850" w:type="dxa"/>
            <w:tcBorders>
              <w:bottom w:val="single" w:sz="18" w:space="0" w:color="auto"/>
            </w:tcBorders>
          </w:tcPr>
          <w:p w:rsidR="006034E6" w:rsidRDefault="006034E6" w:rsidP="00DA6F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8-4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6034E6" w:rsidRDefault="006034E6" w:rsidP="00EF13CE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تمارين عامة </w:t>
            </w: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</w:t>
            </w: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:rsidR="006034E6" w:rsidRPr="00331B0C" w:rsidRDefault="006D5675" w:rsidP="00BD547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22/5</w:t>
            </w: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6034E6" w:rsidRPr="00331B0C" w:rsidRDefault="006D5675" w:rsidP="00BD547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22/5</w:t>
            </w:r>
          </w:p>
        </w:tc>
        <w:tc>
          <w:tcPr>
            <w:tcW w:w="1701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6034E6" w:rsidRPr="00331B0C" w:rsidRDefault="006034E6" w:rsidP="00EF13C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6034E6" w:rsidRPr="00331B0C" w:rsidTr="006D5675">
        <w:tc>
          <w:tcPr>
            <w:tcW w:w="10915" w:type="dxa"/>
            <w:gridSpan w:val="7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6D5675" w:rsidRPr="006D5675" w:rsidRDefault="006D5675" w:rsidP="006D56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D5675">
              <w:rPr>
                <w:rFonts w:asciiTheme="majorBidi" w:hAnsiTheme="majorBidi"/>
                <w:b/>
                <w:bCs/>
                <w:rtl/>
              </w:rPr>
              <w:t xml:space="preserve">امتحانات نهاية الفترة الرابعة تبدأ من  23/5 الى </w:t>
            </w:r>
            <w:proofErr w:type="spellStart"/>
            <w:r w:rsidRPr="006D5675">
              <w:rPr>
                <w:rFonts w:asciiTheme="majorBidi" w:hAnsiTheme="majorBidi"/>
                <w:b/>
                <w:bCs/>
                <w:rtl/>
              </w:rPr>
              <w:t>6/6/</w:t>
            </w:r>
            <w:proofErr w:type="spellEnd"/>
            <w:r w:rsidRPr="006D5675">
              <w:rPr>
                <w:rFonts w:asciiTheme="majorBidi" w:hAnsiTheme="majorBidi"/>
                <w:b/>
                <w:bCs/>
                <w:rtl/>
              </w:rPr>
              <w:t xml:space="preserve"> 2022</w:t>
            </w:r>
          </w:p>
          <w:p w:rsidR="006034E6" w:rsidRPr="00331B0C" w:rsidRDefault="006D5675" w:rsidP="006D56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D5675">
              <w:rPr>
                <w:rFonts w:asciiTheme="majorBidi" w:hAnsiTheme="majorBidi"/>
                <w:b/>
                <w:bCs/>
                <w:rtl/>
              </w:rPr>
              <w:t xml:space="preserve">تبدأ العطلة الصيفية من </w:t>
            </w:r>
            <w:proofErr w:type="spellStart"/>
            <w:r w:rsidRPr="006D5675">
              <w:rPr>
                <w:rFonts w:asciiTheme="majorBidi" w:hAnsiTheme="majorBidi"/>
                <w:b/>
                <w:bCs/>
                <w:rtl/>
              </w:rPr>
              <w:t>7/6</w:t>
            </w:r>
            <w:r w:rsidR="0092646B">
              <w:rPr>
                <w:rFonts w:asciiTheme="majorBidi" w:hAnsiTheme="majorBidi" w:hint="cs"/>
                <w:b/>
                <w:bCs/>
                <w:rtl/>
              </w:rPr>
              <w:t>/</w:t>
            </w:r>
            <w:proofErr w:type="spellEnd"/>
            <w:r w:rsidRPr="006D5675">
              <w:rPr>
                <w:rFonts w:asciiTheme="majorBidi" w:hAnsiTheme="majorBidi"/>
                <w:b/>
                <w:bCs/>
                <w:rtl/>
              </w:rPr>
              <w:t xml:space="preserve"> 2022</w:t>
            </w:r>
          </w:p>
        </w:tc>
      </w:tr>
    </w:tbl>
    <w:p w:rsidR="00064C50" w:rsidRDefault="00DE21A3" w:rsidP="003A09CF">
      <w:pPr>
        <w:ind w:right="-1134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</w:t>
      </w:r>
      <w:r w:rsidR="003A09CF">
        <w:rPr>
          <w:rFonts w:hint="cs"/>
          <w:b/>
          <w:bCs/>
          <w:sz w:val="28"/>
          <w:szCs w:val="28"/>
          <w:rtl/>
        </w:rPr>
        <w:t xml:space="preserve">                    </w:t>
      </w:r>
      <w:r w:rsidR="00347493">
        <w:rPr>
          <w:rFonts w:hint="cs"/>
          <w:b/>
          <w:bCs/>
          <w:sz w:val="28"/>
          <w:szCs w:val="28"/>
          <w:rtl/>
        </w:rPr>
        <w:t xml:space="preserve">        </w:t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p w:rsidR="0092646B" w:rsidRDefault="0092646B" w:rsidP="0092646B">
      <w:pPr>
        <w:ind w:right="-1134"/>
        <w:jc w:val="right"/>
        <w:rPr>
          <w:rFonts w:hint="cs"/>
          <w:b/>
          <w:bCs/>
          <w:sz w:val="28"/>
          <w:szCs w:val="28"/>
          <w:rtl/>
        </w:rPr>
      </w:pPr>
    </w:p>
    <w:p w:rsidR="009114D1" w:rsidRPr="009114D1" w:rsidRDefault="00DE21A3" w:rsidP="0092646B">
      <w:pPr>
        <w:ind w:right="-1134"/>
        <w:jc w:val="right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مدير المدرسة</w:t>
      </w:r>
      <w:r w:rsidR="00347493">
        <w:rPr>
          <w:rFonts w:hint="cs"/>
          <w:b/>
          <w:bCs/>
          <w:sz w:val="28"/>
          <w:szCs w:val="28"/>
          <w:rtl/>
        </w:rPr>
        <w:t xml:space="preserve"> :</w:t>
      </w:r>
      <w:bookmarkStart w:id="0" w:name="_GoBack"/>
      <w:bookmarkEnd w:id="0"/>
      <w:r>
        <w:rPr>
          <w:rFonts w:hint="cs"/>
          <w:b/>
          <w:bCs/>
          <w:sz w:val="28"/>
          <w:szCs w:val="28"/>
          <w:rtl/>
        </w:rPr>
        <w:t xml:space="preserve"> </w:t>
      </w:r>
      <w:r w:rsidR="00347493">
        <w:rPr>
          <w:rFonts w:hint="cs"/>
          <w:b/>
          <w:bCs/>
          <w:sz w:val="28"/>
          <w:szCs w:val="28"/>
          <w:rtl/>
        </w:rPr>
        <w:t xml:space="preserve">أ. </w:t>
      </w:r>
      <w:r w:rsidR="0092646B">
        <w:rPr>
          <w:rFonts w:hint="cs"/>
          <w:b/>
          <w:bCs/>
          <w:sz w:val="28"/>
          <w:szCs w:val="28"/>
          <w:rtl/>
        </w:rPr>
        <w:t>عثمان سليمان</w:t>
      </w:r>
      <w:r w:rsidR="00347493">
        <w:rPr>
          <w:rFonts w:hint="cs"/>
          <w:b/>
          <w:bCs/>
          <w:sz w:val="28"/>
          <w:szCs w:val="28"/>
          <w:rtl/>
        </w:rPr>
        <w:t xml:space="preserve"> </w:t>
      </w:r>
    </w:p>
    <w:sectPr w:rsidR="009114D1" w:rsidRPr="009114D1" w:rsidSect="00A95792">
      <w:pgSz w:w="11906" w:h="16838"/>
      <w:pgMar w:top="630" w:right="1800" w:bottom="18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344BE"/>
    <w:rsid w:val="000112AC"/>
    <w:rsid w:val="00017CEA"/>
    <w:rsid w:val="000535BB"/>
    <w:rsid w:val="00062571"/>
    <w:rsid w:val="00064C50"/>
    <w:rsid w:val="000A2F59"/>
    <w:rsid w:val="000B3160"/>
    <w:rsid w:val="000E522C"/>
    <w:rsid w:val="0010267C"/>
    <w:rsid w:val="00107B5E"/>
    <w:rsid w:val="00151259"/>
    <w:rsid w:val="00163261"/>
    <w:rsid w:val="0016540C"/>
    <w:rsid w:val="00173E0C"/>
    <w:rsid w:val="001A0997"/>
    <w:rsid w:val="001B271B"/>
    <w:rsid w:val="001C5910"/>
    <w:rsid w:val="001C5D38"/>
    <w:rsid w:val="001D1CBF"/>
    <w:rsid w:val="0022457B"/>
    <w:rsid w:val="00226236"/>
    <w:rsid w:val="002319D0"/>
    <w:rsid w:val="00260F4A"/>
    <w:rsid w:val="00264CD4"/>
    <w:rsid w:val="002754ED"/>
    <w:rsid w:val="002965D1"/>
    <w:rsid w:val="002C544B"/>
    <w:rsid w:val="002E3390"/>
    <w:rsid w:val="002E75D2"/>
    <w:rsid w:val="002E7D63"/>
    <w:rsid w:val="002F4011"/>
    <w:rsid w:val="003106C9"/>
    <w:rsid w:val="00331B0C"/>
    <w:rsid w:val="00347493"/>
    <w:rsid w:val="00352873"/>
    <w:rsid w:val="003603DB"/>
    <w:rsid w:val="003755F2"/>
    <w:rsid w:val="003A09CF"/>
    <w:rsid w:val="003C23DC"/>
    <w:rsid w:val="003D066C"/>
    <w:rsid w:val="003F1CD1"/>
    <w:rsid w:val="00407E12"/>
    <w:rsid w:val="00430365"/>
    <w:rsid w:val="00474A9D"/>
    <w:rsid w:val="00493060"/>
    <w:rsid w:val="004C3767"/>
    <w:rsid w:val="00524C1F"/>
    <w:rsid w:val="0052705D"/>
    <w:rsid w:val="00537E36"/>
    <w:rsid w:val="005455D3"/>
    <w:rsid w:val="005610E0"/>
    <w:rsid w:val="00564CE8"/>
    <w:rsid w:val="00571653"/>
    <w:rsid w:val="005804C9"/>
    <w:rsid w:val="0059456D"/>
    <w:rsid w:val="005B0547"/>
    <w:rsid w:val="005F054A"/>
    <w:rsid w:val="006034E6"/>
    <w:rsid w:val="0069640E"/>
    <w:rsid w:val="006A7204"/>
    <w:rsid w:val="006B1FA6"/>
    <w:rsid w:val="006D5675"/>
    <w:rsid w:val="00700676"/>
    <w:rsid w:val="00703810"/>
    <w:rsid w:val="00705859"/>
    <w:rsid w:val="00731567"/>
    <w:rsid w:val="00743E6C"/>
    <w:rsid w:val="00783DD7"/>
    <w:rsid w:val="007A2971"/>
    <w:rsid w:val="007C2485"/>
    <w:rsid w:val="007C4DC5"/>
    <w:rsid w:val="007C5BED"/>
    <w:rsid w:val="007F239F"/>
    <w:rsid w:val="007F3273"/>
    <w:rsid w:val="008202F8"/>
    <w:rsid w:val="00820476"/>
    <w:rsid w:val="00834AF6"/>
    <w:rsid w:val="008371EF"/>
    <w:rsid w:val="00857C83"/>
    <w:rsid w:val="00860511"/>
    <w:rsid w:val="00871EF7"/>
    <w:rsid w:val="00883947"/>
    <w:rsid w:val="008A0F52"/>
    <w:rsid w:val="008A2934"/>
    <w:rsid w:val="008A39CA"/>
    <w:rsid w:val="008E16C9"/>
    <w:rsid w:val="008F4174"/>
    <w:rsid w:val="009114D1"/>
    <w:rsid w:val="0092646B"/>
    <w:rsid w:val="0093581F"/>
    <w:rsid w:val="009611A2"/>
    <w:rsid w:val="00962BA8"/>
    <w:rsid w:val="00966E83"/>
    <w:rsid w:val="00982AF8"/>
    <w:rsid w:val="00985121"/>
    <w:rsid w:val="00996DB2"/>
    <w:rsid w:val="009B6747"/>
    <w:rsid w:val="009E4C02"/>
    <w:rsid w:val="00A33F33"/>
    <w:rsid w:val="00A36EBF"/>
    <w:rsid w:val="00A473B0"/>
    <w:rsid w:val="00A51945"/>
    <w:rsid w:val="00A5354D"/>
    <w:rsid w:val="00A634CB"/>
    <w:rsid w:val="00A95792"/>
    <w:rsid w:val="00A95D26"/>
    <w:rsid w:val="00AB43A6"/>
    <w:rsid w:val="00B121B3"/>
    <w:rsid w:val="00B26D7F"/>
    <w:rsid w:val="00B344BE"/>
    <w:rsid w:val="00B426B6"/>
    <w:rsid w:val="00B43201"/>
    <w:rsid w:val="00B4325E"/>
    <w:rsid w:val="00B56203"/>
    <w:rsid w:val="00B578F5"/>
    <w:rsid w:val="00B6393B"/>
    <w:rsid w:val="00BA4BEB"/>
    <w:rsid w:val="00BA6EFA"/>
    <w:rsid w:val="00BC46EF"/>
    <w:rsid w:val="00BD424F"/>
    <w:rsid w:val="00BD5474"/>
    <w:rsid w:val="00C143FB"/>
    <w:rsid w:val="00C22A3B"/>
    <w:rsid w:val="00C25119"/>
    <w:rsid w:val="00C41D38"/>
    <w:rsid w:val="00C4628B"/>
    <w:rsid w:val="00C65FC5"/>
    <w:rsid w:val="00C77208"/>
    <w:rsid w:val="00C77753"/>
    <w:rsid w:val="00C85F7D"/>
    <w:rsid w:val="00C9205B"/>
    <w:rsid w:val="00CA4F76"/>
    <w:rsid w:val="00CA76BF"/>
    <w:rsid w:val="00CD424D"/>
    <w:rsid w:val="00CF043B"/>
    <w:rsid w:val="00D04ADB"/>
    <w:rsid w:val="00D06F4F"/>
    <w:rsid w:val="00D17E29"/>
    <w:rsid w:val="00D43B66"/>
    <w:rsid w:val="00D45DB4"/>
    <w:rsid w:val="00D667B5"/>
    <w:rsid w:val="00D86732"/>
    <w:rsid w:val="00DA6F31"/>
    <w:rsid w:val="00DB0CD2"/>
    <w:rsid w:val="00DD2B7C"/>
    <w:rsid w:val="00DD5355"/>
    <w:rsid w:val="00DE21A3"/>
    <w:rsid w:val="00DF0737"/>
    <w:rsid w:val="00DF12BB"/>
    <w:rsid w:val="00DF620A"/>
    <w:rsid w:val="00E159BB"/>
    <w:rsid w:val="00E20BAC"/>
    <w:rsid w:val="00E40286"/>
    <w:rsid w:val="00E5637B"/>
    <w:rsid w:val="00E634C8"/>
    <w:rsid w:val="00E83815"/>
    <w:rsid w:val="00E96CC2"/>
    <w:rsid w:val="00EB36AE"/>
    <w:rsid w:val="00EB4EA0"/>
    <w:rsid w:val="00ED6809"/>
    <w:rsid w:val="00EE2E64"/>
    <w:rsid w:val="00EF13CE"/>
    <w:rsid w:val="00EF58B2"/>
    <w:rsid w:val="00F26DFC"/>
    <w:rsid w:val="00F275AE"/>
    <w:rsid w:val="00FA16C5"/>
    <w:rsid w:val="00FC03CE"/>
    <w:rsid w:val="00FE580E"/>
    <w:rsid w:val="00FF2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4B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344BE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344BE"/>
    <w:rPr>
      <w:rFonts w:ascii="Tahoma" w:eastAsia="Times New Roman" w:hAnsi="Tahoma" w:cs="Tahoma"/>
      <w:sz w:val="16"/>
      <w:szCs w:val="16"/>
    </w:rPr>
  </w:style>
  <w:style w:type="table" w:styleId="a4">
    <w:name w:val="Table Grid"/>
    <w:basedOn w:val="a1"/>
    <w:uiPriority w:val="59"/>
    <w:rsid w:val="00B34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4B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344BE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344BE"/>
    <w:rPr>
      <w:rFonts w:ascii="Tahoma" w:eastAsia="Times New Roman" w:hAnsi="Tahoma" w:cs="Tahoma"/>
      <w:sz w:val="16"/>
      <w:szCs w:val="16"/>
    </w:rPr>
  </w:style>
  <w:style w:type="table" w:styleId="a4">
    <w:name w:val="Table Grid"/>
    <w:basedOn w:val="a1"/>
    <w:uiPriority w:val="59"/>
    <w:rsid w:val="00B34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6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SAQERpc</dc:creator>
  <cp:lastModifiedBy>ذكور القادسية الاساس</cp:lastModifiedBy>
  <cp:revision>3</cp:revision>
  <cp:lastPrinted>2020-01-12T22:21:00Z</cp:lastPrinted>
  <dcterms:created xsi:type="dcterms:W3CDTF">2021-12-29T06:31:00Z</dcterms:created>
  <dcterms:modified xsi:type="dcterms:W3CDTF">2021-12-29T06:32:00Z</dcterms:modified>
</cp:coreProperties>
</file>